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0" w:line="380" w:lineRule="atLeast"/>
        <w:ind w:left="0" w:right="0" w:firstLine="0"/>
        <w:jc w:val="left"/>
        <w:rPr>
          <w:rFonts w:ascii="Calibri" w:cs="Calibri" w:hAnsi="Calibri" w:eastAsia="Calibri"/>
          <w:b w:val="1"/>
          <w:bCs w:val="1"/>
          <w:sz w:val="28"/>
          <w:szCs w:val="28"/>
          <w:u w:val="single"/>
          <w:shd w:val="clear" w:color="auto" w:fill="ffffff"/>
          <w:rtl w:val="0"/>
        </w:rPr>
      </w:pPr>
      <w:r>
        <w:rPr>
          <w:rFonts w:ascii="Calibri" w:hAnsi="Calibri"/>
          <w:b w:val="1"/>
          <w:bCs w:val="1"/>
          <w:sz w:val="28"/>
          <w:szCs w:val="28"/>
          <w:u w:val="single"/>
          <w:shd w:val="clear" w:color="auto" w:fill="ffffff"/>
          <w:rtl w:val="0"/>
          <w:lang w:val="en-US"/>
        </w:rPr>
        <w:t xml:space="preserve">Food Banks </w:t>
      </w:r>
    </w:p>
    <w:p>
      <w:pPr>
        <w:pStyle w:val="Default"/>
        <w:bidi w:val="0"/>
        <w:spacing w:before="0" w:after="0" w:line="380" w:lineRule="atLeast"/>
        <w:ind w:left="0" w:right="0" w:firstLine="0"/>
        <w:jc w:val="left"/>
        <w:rPr>
          <w:rFonts w:ascii="Calibri" w:cs="Calibri" w:hAnsi="Calibri" w:eastAsia="Calibri"/>
          <w:b w:val="1"/>
          <w:bCs w:val="1"/>
          <w:sz w:val="28"/>
          <w:szCs w:val="28"/>
          <w:u w:val="single"/>
          <w:shd w:val="clear" w:color="auto" w:fill="ffffff"/>
          <w:rtl w:val="0"/>
        </w:rPr>
      </w:pPr>
    </w:p>
    <w:p>
      <w:pPr>
        <w:pStyle w:val="Default"/>
        <w:bidi w:val="0"/>
        <w:spacing w:before="0" w:after="0" w:line="30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 xml:space="preserve">St Barnabas Food Bank </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913 High Road, </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London</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N12 8QS</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Open Mondays 11:45am - 2:30pm </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Opening soon at St B</w:t>
      </w:r>
      <w:r>
        <w:rPr>
          <w:rFonts w:ascii="Calibri" w:hAnsi="Calibri" w:hint="default"/>
          <w:shd w:val="clear" w:color="auto" w:fill="ffffff"/>
          <w:rtl w:val="0"/>
          <w:lang w:val="en-US"/>
        </w:rPr>
        <w:t>’</w:t>
      </w:r>
      <w:r>
        <w:rPr>
          <w:rFonts w:ascii="Calibri" w:hAnsi="Calibri"/>
          <w:shd w:val="clear" w:color="auto" w:fill="ffffff"/>
          <w:rtl w:val="0"/>
          <w:lang w:val="en-US"/>
        </w:rPr>
        <w:t xml:space="preserve">s </w:t>
      </w:r>
    </w:p>
    <w:p>
      <w:pPr>
        <w:pStyle w:val="Default"/>
        <w:bidi w:val="0"/>
        <w:spacing w:before="0" w:after="0" w:line="340" w:lineRule="atLeast"/>
        <w:ind w:left="0" w:right="0" w:firstLine="0"/>
        <w:jc w:val="left"/>
        <w:rPr>
          <w:rFonts w:ascii="Calibri" w:cs="Calibri" w:hAnsi="Calibri" w:eastAsia="Calibri"/>
          <w:b w:val="1"/>
          <w:bCs w:val="1"/>
          <w:shd w:val="clear" w:color="auto" w:fill="ffffff"/>
          <w:rtl w:val="0"/>
        </w:rPr>
      </w:pPr>
      <w:r>
        <w:rPr>
          <w:rFonts w:ascii="Calibri" w:hAnsi="Calibri"/>
          <w:b w:val="1"/>
          <w:bCs w:val="1"/>
          <w:shd w:val="clear" w:color="auto" w:fill="ffffff"/>
          <w:rtl w:val="0"/>
          <w:lang w:val="en-US"/>
        </w:rPr>
        <w:t xml:space="preserve">They are working on a trust basis so no need for referrals during Corona- Crisis. </w:t>
      </w:r>
    </w:p>
    <w:p>
      <w:pPr>
        <w:pStyle w:val="Default"/>
        <w:bidi w:val="0"/>
        <w:spacing w:before="0" w:after="0" w:line="380" w:lineRule="atLeast"/>
        <w:ind w:left="0" w:right="0" w:firstLine="0"/>
        <w:jc w:val="left"/>
        <w:rPr>
          <w:rFonts w:ascii="Calibri" w:cs="Calibri" w:hAnsi="Calibri" w:eastAsia="Calibri"/>
          <w:b w:val="1"/>
          <w:bCs w:val="1"/>
          <w:i w:val="1"/>
          <w:iCs w:val="1"/>
          <w:sz w:val="26"/>
          <w:szCs w:val="26"/>
          <w:shd w:val="clear" w:color="auto" w:fill="ffffff"/>
          <w:rtl w:val="0"/>
        </w:rPr>
      </w:pPr>
      <w:r>
        <w:rPr>
          <w:rFonts w:ascii="Calibri" w:cs="Calibri" w:hAnsi="Calibri" w:eastAsia="Calibri"/>
          <w:b w:val="1"/>
          <w:bCs w:val="1"/>
          <w:i w:val="1"/>
          <w:iCs w:val="1"/>
          <w:sz w:val="26"/>
          <w:szCs w:val="26"/>
          <w:shd w:val="clear" w:color="auto" w:fill="ffffff"/>
          <w:rtl w:val="0"/>
        </w:rPr>
        <mc:AlternateContent>
          <mc:Choice Requires="wps">
            <w:drawing>
              <wp:anchor distT="152400" distB="152400" distL="152400" distR="152400" simplePos="0" relativeHeight="251659264" behindDoc="0" locked="0" layoutInCell="1" allowOverlap="1">
                <wp:simplePos x="0" y="0"/>
                <wp:positionH relativeFrom="margin">
                  <wp:posOffset>3294469</wp:posOffset>
                </wp:positionH>
                <wp:positionV relativeFrom="line">
                  <wp:posOffset>227404</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Chipping Barnet Foodbank</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Mary Immaculate and St Peter</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en-US"/>
                              </w:rPr>
                              <w:t>63 Somerset Road</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en-US"/>
                              </w:rPr>
                              <w:t>New Barnet</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rPr>
                              <w:t>Hertfordshire</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de-DE"/>
                              </w:rPr>
                              <w:t>EN5 1RF</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Open: </w:t>
                            </w:r>
                            <w:r>
                              <w:rPr>
                                <w:rFonts w:ascii="Calibri" w:hAnsi="Calibri"/>
                                <w:shd w:val="clear" w:color="auto" w:fill="ffffff"/>
                                <w:rtl w:val="0"/>
                                <w:lang w:val="en-US"/>
                              </w:rPr>
                              <w:t>Tuesdays - 12pm to 2pm</w:t>
                            </w:r>
                            <w:r>
                              <w:rPr>
                                <w:rFonts w:ascii="Calibri" w:hAnsi="Calibri"/>
                                <w:shd w:val="clear" w:color="auto" w:fill="ffffff"/>
                                <w:rtl w:val="0"/>
                                <w:lang w:val="en-US"/>
                              </w:rPr>
                              <w:t xml:space="preserve">, </w:t>
                            </w:r>
                            <w:r>
                              <w:rPr>
                                <w:rFonts w:ascii="Calibri" w:hAnsi="Calibri"/>
                                <w:shd w:val="clear" w:color="auto" w:fill="ffffff"/>
                                <w:rtl w:val="0"/>
                                <w:lang w:val="en-US"/>
                              </w:rPr>
                              <w:t>Saturdays - 10am - 12pm</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Phone: </w:t>
                            </w:r>
                            <w:r>
                              <w:rPr>
                                <w:rFonts w:ascii="Calibri" w:hAnsi="Calibri"/>
                                <w:shd w:val="clear" w:color="auto" w:fill="ffffff"/>
                                <w:rtl w:val="0"/>
                              </w:rPr>
                              <w:t>07716 890 535</w:t>
                            </w:r>
                          </w:p>
                          <w:p>
                            <w:pPr>
                              <w:pStyle w:val="Default"/>
                              <w:bidi w:val="0"/>
                              <w:spacing w:before="0" w:line="340" w:lineRule="atLeast"/>
                              <w:ind w:left="0" w:right="0" w:firstLine="0"/>
                              <w:jc w:val="left"/>
                              <w:rPr>
                                <w:rtl w:val="0"/>
                              </w:rPr>
                            </w:pPr>
                            <w:r>
                              <w:rPr>
                                <w:rFonts w:ascii="Calibri" w:hAnsi="Calibri"/>
                                <w:shd w:val="clear" w:color="auto" w:fill="ffffff"/>
                                <w:rtl w:val="0"/>
                                <w:lang w:val="en-US"/>
                              </w:rPr>
                              <w:t>Website:</w:t>
                            </w:r>
                            <w:r>
                              <w:rPr>
                                <w:rFonts w:ascii="Calibri" w:hAnsi="Calibri"/>
                                <w:shd w:val="clear" w:color="auto" w:fill="ffffff"/>
                                <w:rtl w:val="0"/>
                              </w:rPr>
                              <w:t xml:space="preserv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"http://chippingbarnet.foodbank.org.uk/"</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http://chippingbarnet.foodbank.org.uk</w:t>
                            </w:r>
                            <w:r>
                              <w:rPr>
                                <w:rFonts w:ascii="Calibri" w:cs="Calibri" w:hAnsi="Calibri" w:eastAsia="Calibri"/>
                                <w:shd w:val="clear" w:color="auto" w:fill="ffffff"/>
                                <w:rtl w:val="0"/>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59.4pt;margin-top:17.9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Chipping Barnet Foodbank</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Mary Immaculate and St Peter</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en-US"/>
                        </w:rPr>
                        <w:t>63 Somerset Road</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en-US"/>
                        </w:rPr>
                        <w:t>New Barnet</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rPr>
                        <w:t>Hertfordshire</w:t>
                      </w:r>
                      <w:r>
                        <w:rPr>
                          <w:rFonts w:ascii="Arial Unicode MS" w:cs="Arial Unicode MS" w:hAnsi="Arial Unicode MS" w:eastAsia="Arial Unicode MS"/>
                          <w:b w:val="0"/>
                          <w:bCs w:val="0"/>
                          <w:i w:val="0"/>
                          <w:iCs w:val="0"/>
                          <w:shd w:val="clear" w:color="auto" w:fill="ffffff"/>
                          <w:rtl w:val="0"/>
                        </w:rPr>
                        <w:br w:type="textWrapping"/>
                      </w:r>
                      <w:r>
                        <w:rPr>
                          <w:rFonts w:ascii="Calibri" w:hAnsi="Calibri"/>
                          <w:shd w:val="clear" w:color="auto" w:fill="ffffff"/>
                          <w:rtl w:val="0"/>
                          <w:lang w:val="de-DE"/>
                        </w:rPr>
                        <w:t>EN5 1RF</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Open: </w:t>
                      </w:r>
                      <w:r>
                        <w:rPr>
                          <w:rFonts w:ascii="Calibri" w:hAnsi="Calibri"/>
                          <w:shd w:val="clear" w:color="auto" w:fill="ffffff"/>
                          <w:rtl w:val="0"/>
                          <w:lang w:val="en-US"/>
                        </w:rPr>
                        <w:t>Tuesdays - 12pm to 2pm</w:t>
                      </w:r>
                      <w:r>
                        <w:rPr>
                          <w:rFonts w:ascii="Calibri" w:hAnsi="Calibri"/>
                          <w:shd w:val="clear" w:color="auto" w:fill="ffffff"/>
                          <w:rtl w:val="0"/>
                          <w:lang w:val="en-US"/>
                        </w:rPr>
                        <w:t xml:space="preserve">, </w:t>
                      </w:r>
                      <w:r>
                        <w:rPr>
                          <w:rFonts w:ascii="Calibri" w:hAnsi="Calibri"/>
                          <w:shd w:val="clear" w:color="auto" w:fill="ffffff"/>
                          <w:rtl w:val="0"/>
                          <w:lang w:val="en-US"/>
                        </w:rPr>
                        <w:t>Saturdays - 10am - 12pm</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Phone: </w:t>
                      </w:r>
                      <w:r>
                        <w:rPr>
                          <w:rFonts w:ascii="Calibri" w:hAnsi="Calibri"/>
                          <w:shd w:val="clear" w:color="auto" w:fill="ffffff"/>
                          <w:rtl w:val="0"/>
                        </w:rPr>
                        <w:t>07716 890 535</w:t>
                      </w:r>
                    </w:p>
                    <w:p>
                      <w:pPr>
                        <w:pStyle w:val="Default"/>
                        <w:bidi w:val="0"/>
                        <w:spacing w:before="0" w:line="340" w:lineRule="atLeast"/>
                        <w:ind w:left="0" w:right="0" w:firstLine="0"/>
                        <w:jc w:val="left"/>
                        <w:rPr>
                          <w:rtl w:val="0"/>
                        </w:rPr>
                      </w:pPr>
                      <w:r>
                        <w:rPr>
                          <w:rFonts w:ascii="Calibri" w:hAnsi="Calibri"/>
                          <w:shd w:val="clear" w:color="auto" w:fill="ffffff"/>
                          <w:rtl w:val="0"/>
                          <w:lang w:val="en-US"/>
                        </w:rPr>
                        <w:t>Website:</w:t>
                      </w:r>
                      <w:r>
                        <w:rPr>
                          <w:rFonts w:ascii="Calibri" w:hAnsi="Calibri"/>
                          <w:shd w:val="clear" w:color="auto" w:fill="ffffff"/>
                          <w:rtl w:val="0"/>
                        </w:rPr>
                        <w:t xml:space="preserve">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"http://chippingbarnet.foodbank.org.uk/"</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http://chippingbarnet.foodbank.org.uk</w:t>
                      </w:r>
                      <w:r>
                        <w:rPr>
                          <w:rFonts w:ascii="Calibri" w:cs="Calibri" w:hAnsi="Calibri" w:eastAsia="Calibri"/>
                          <w:shd w:val="clear" w:color="auto" w:fill="ffffff"/>
                          <w:rtl w:val="0"/>
                        </w:rPr>
                        <w:fldChar w:fldCharType="end" w:fldLock="0"/>
                      </w:r>
                    </w:p>
                  </w:txbxContent>
                </v:textbox>
                <w10:wrap type="through" side="bothSides" anchorx="margin"/>
              </v:shape>
            </w:pict>
          </mc:Fallback>
        </mc:AlternateContent>
      </w:r>
    </w:p>
    <w:p>
      <w:pPr>
        <w:pStyle w:val="Default"/>
        <w:bidi w:val="0"/>
        <w:spacing w:before="0" w:after="0" w:line="38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Other local Food Banks</w:t>
      </w:r>
    </w:p>
    <w:p>
      <w:pPr>
        <w:pStyle w:val="Body"/>
        <w:spacing w:line="340" w:lineRule="atLeast"/>
        <w:rPr>
          <w:rFonts w:ascii="Calibri" w:cs="Calibri" w:hAnsi="Calibri" w:eastAsia="Calibri"/>
          <w:b w:val="1"/>
          <w:bCs w:val="1"/>
          <w:sz w:val="26"/>
          <w:szCs w:val="26"/>
          <w:u w:val="single"/>
        </w:rPr>
      </w:pPr>
      <w:r>
        <w:rPr>
          <w:rFonts w:ascii="Calibri" w:hAnsi="Calibri"/>
          <w:b w:val="1"/>
          <w:bCs w:val="1"/>
          <w:sz w:val="26"/>
          <w:szCs w:val="26"/>
          <w:u w:val="single"/>
          <w:rtl w:val="0"/>
          <w:lang w:val="en-US"/>
        </w:rPr>
        <w:t xml:space="preserve">North Enfield </w:t>
      </w:r>
    </w:p>
    <w:p>
      <w:pPr>
        <w:pStyle w:val="Body"/>
        <w:spacing w:line="340" w:lineRule="atLeast"/>
        <w:rPr>
          <w:rFonts w:ascii="Calibri" w:cs="Calibri" w:hAnsi="Calibri" w:eastAsia="Calibri"/>
          <w:sz w:val="24"/>
          <w:szCs w:val="24"/>
        </w:rPr>
      </w:pPr>
      <w:r>
        <w:rPr>
          <w:rFonts w:ascii="Calibri" w:hAnsi="Calibri"/>
          <w:sz w:val="24"/>
          <w:szCs w:val="24"/>
          <w:rtl w:val="0"/>
        </w:rPr>
        <w:t>2 Jubilee Central,</w:t>
      </w:r>
    </w:p>
    <w:p>
      <w:pPr>
        <w:pStyle w:val="Body"/>
        <w:spacing w:line="340" w:lineRule="atLeast"/>
        <w:rPr>
          <w:rFonts w:ascii="Calibri" w:cs="Calibri" w:hAnsi="Calibri" w:eastAsia="Calibri"/>
          <w:sz w:val="24"/>
          <w:szCs w:val="24"/>
        </w:rPr>
      </w:pPr>
      <w:r>
        <w:rPr>
          <w:rFonts w:ascii="Calibri" w:hAnsi="Calibri"/>
          <w:sz w:val="24"/>
          <w:szCs w:val="24"/>
          <w:rtl w:val="0"/>
        </w:rPr>
        <w:t xml:space="preserve">Lumina Way, </w:t>
      </w:r>
    </w:p>
    <w:p>
      <w:pPr>
        <w:pStyle w:val="Body"/>
        <w:spacing w:line="340" w:lineRule="atLeast"/>
        <w:rPr>
          <w:rFonts w:ascii="Calibri" w:cs="Calibri" w:hAnsi="Calibri" w:eastAsia="Calibri"/>
          <w:sz w:val="24"/>
          <w:szCs w:val="24"/>
        </w:rPr>
      </w:pPr>
      <w:r>
        <w:rPr>
          <w:rFonts w:ascii="Calibri" w:hAnsi="Calibri"/>
          <w:sz w:val="24"/>
          <w:szCs w:val="24"/>
          <w:rtl w:val="0"/>
          <w:lang w:val="en-US"/>
        </w:rPr>
        <w:t xml:space="preserve">Enfield </w:t>
      </w:r>
    </w:p>
    <w:p>
      <w:pPr>
        <w:pStyle w:val="Body"/>
        <w:spacing w:line="340" w:lineRule="atLeast"/>
        <w:rPr>
          <w:rFonts w:ascii="Calibri" w:cs="Calibri" w:hAnsi="Calibri" w:eastAsia="Calibri"/>
          <w:sz w:val="24"/>
          <w:szCs w:val="24"/>
        </w:rPr>
      </w:pPr>
      <w:r>
        <w:rPr>
          <w:rFonts w:ascii="Calibri" w:hAnsi="Calibri"/>
          <w:sz w:val="24"/>
          <w:szCs w:val="24"/>
          <w:rtl w:val="0"/>
        </w:rPr>
        <w:t xml:space="preserve">EN1 1FS.  </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Tel: </w:t>
      </w:r>
      <w:r>
        <w:rPr>
          <w:rFonts w:ascii="Calibri" w:hAnsi="Calibri"/>
          <w:shd w:val="clear" w:color="auto" w:fill="ffffff"/>
          <w:rtl w:val="0"/>
        </w:rPr>
        <w:t>07826 542119</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Open</w:t>
      </w:r>
      <w:r>
        <w:rPr>
          <w:rFonts w:ascii="Calibri" w:hAnsi="Calibri"/>
          <w:shd w:val="clear" w:color="auto" w:fill="ffffff"/>
          <w:rtl w:val="0"/>
          <w:lang w:val="en-US"/>
        </w:rPr>
        <w:t xml:space="preserve">: Tues 11am </w:t>
      </w:r>
      <w:r>
        <w:rPr>
          <w:rFonts w:ascii="Calibri" w:hAnsi="Calibri" w:hint="default"/>
          <w:shd w:val="clear" w:color="auto" w:fill="ffffff"/>
          <w:rtl w:val="0"/>
        </w:rPr>
        <w:t xml:space="preserve">– </w:t>
      </w:r>
      <w:r>
        <w:rPr>
          <w:rFonts w:ascii="Calibri" w:hAnsi="Calibri"/>
          <w:shd w:val="clear" w:color="auto" w:fill="ffffff"/>
          <w:rtl w:val="0"/>
        </w:rPr>
        <w:t>3pm</w:t>
      </w:r>
      <w:r>
        <w:rPr>
          <w:rFonts w:ascii="Calibri" w:hAnsi="Calibri"/>
          <w:shd w:val="clear" w:color="auto" w:fill="ffffff"/>
          <w:rtl w:val="0"/>
          <w:lang w:val="en-US"/>
        </w:rPr>
        <w:t>,</w:t>
      </w:r>
      <w:r>
        <w:rPr>
          <w:rFonts w:ascii="Calibri" w:cs="Calibri" w:hAnsi="Calibri" w:eastAsia="Calibri"/>
          <w:shd w:val="clear" w:color="auto" w:fill="ffffff"/>
          <w:rtl w:val="0"/>
        </w:rPr>
        <mc:AlternateContent>
          <mc:Choice Requires="wps">
            <w:drawing>
              <wp:anchor distT="152400" distB="152400" distL="152400" distR="152400" simplePos="0" relativeHeight="251660288" behindDoc="0" locked="0" layoutInCell="1" allowOverlap="1">
                <wp:simplePos x="0" y="0"/>
                <wp:positionH relativeFrom="margin">
                  <wp:posOffset>3294469</wp:posOffset>
                </wp:positionH>
                <wp:positionV relativeFrom="line">
                  <wp:posOffset>368299</wp:posOffset>
                </wp:positionV>
                <wp:extent cx="3346847" cy="237450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346847" cy="2374504"/>
                        </a:xfrm>
                        <a:prstGeom prst="rect">
                          <a:avLst/>
                        </a:prstGeom>
                        <a:noFill/>
                        <a:ln w="12700" cap="flat">
                          <a:noFill/>
                          <a:miter lim="400000"/>
                        </a:ln>
                        <a:effectLst/>
                      </wps:spPr>
                      <wps:txbx>
                        <w:txbxContent>
                          <w:p>
                            <w:pPr>
                              <w:pStyle w:val="Body"/>
                              <w:spacing w:line="340" w:lineRule="atLeast"/>
                              <w:rPr>
                                <w:rFonts w:ascii="Calibri" w:cs="Calibri" w:hAnsi="Calibri" w:eastAsia="Calibri"/>
                                <w:b w:val="1"/>
                                <w:bCs w:val="1"/>
                                <w:sz w:val="28"/>
                                <w:szCs w:val="28"/>
                                <w:u w:val="single"/>
                              </w:rPr>
                            </w:pPr>
                            <w:r>
                              <w:rPr>
                                <w:rFonts w:ascii="Calibri" w:hAnsi="Calibri"/>
                                <w:b w:val="1"/>
                                <w:bCs w:val="1"/>
                                <w:sz w:val="26"/>
                                <w:szCs w:val="26"/>
                                <w:u w:val="single"/>
                                <w:rtl w:val="0"/>
                                <w:lang w:val="en-US"/>
                              </w:rPr>
                              <w:t xml:space="preserve">Colindale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 xml:space="preserve">Trinity Church,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 xml:space="preserve">Northwest Centre,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it-IT"/>
                              </w:rPr>
                              <w:t xml:space="preserve">Avion Crescent,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it-IT"/>
                              </w:rPr>
                              <w:t xml:space="preserve">Colindale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NW9 5QY.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Tel: 07415 223 963.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Email: </w:t>
                            </w:r>
                            <w:r>
                              <w:rPr>
                                <w:rStyle w:val="Hyperlink.1"/>
                                <w:rFonts w:ascii="Calibri" w:cs="Calibri" w:hAnsi="Calibri" w:eastAsia="Calibri"/>
                                <w:rtl w:val="0"/>
                              </w:rPr>
                              <w:fldChar w:fldCharType="begin" w:fldLock="0"/>
                            </w:r>
                            <w:r>
                              <w:rPr>
                                <w:rStyle w:val="Hyperlink.1"/>
                                <w:rFonts w:ascii="Calibri" w:cs="Calibri" w:hAnsi="Calibri" w:eastAsia="Calibri"/>
                                <w:rtl w:val="0"/>
                              </w:rPr>
                              <w:instrText xml:space="preserve"> HYPERLINK "mailto:info@colindale.foodbank.org.uk"</w:instrText>
                            </w:r>
                            <w:r>
                              <w:rPr>
                                <w:rStyle w:val="Hyperlink.1"/>
                                <w:rFonts w:ascii="Calibri" w:cs="Calibri" w:hAnsi="Calibri" w:eastAsia="Calibri"/>
                                <w:rtl w:val="0"/>
                              </w:rPr>
                              <w:fldChar w:fldCharType="separate" w:fldLock="0"/>
                            </w:r>
                            <w:r>
                              <w:rPr>
                                <w:rStyle w:val="Hyperlink.1"/>
                                <w:rFonts w:ascii="Calibri" w:hAnsi="Calibri"/>
                                <w:rtl w:val="0"/>
                              </w:rPr>
                              <w:t>info@colindale.foodbank.org.uk</w:t>
                            </w:r>
                            <w:r>
                              <w:rPr>
                                <w:rFonts w:ascii="Calibri" w:cs="Calibri" w:hAnsi="Calibri" w:eastAsia="Calibri"/>
                                <w:rtl w:val="0"/>
                              </w:rPr>
                              <w:fldChar w:fldCharType="end" w:fldLock="0"/>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Open: Tuesday 12 - 2:30pm</w:t>
                            </w:r>
                          </w:p>
                          <w:p>
                            <w:pPr>
                              <w:pStyle w:val="Default"/>
                              <w:bidi w:val="0"/>
                              <w:spacing w:before="0" w:line="340" w:lineRule="atLeast"/>
                              <w:ind w:left="0" w:right="998" w:firstLine="0"/>
                              <w:jc w:val="left"/>
                              <w:rPr>
                                <w:rtl w:val="0"/>
                              </w:rPr>
                            </w:pPr>
                            <w:r>
                              <w:rPr>
                                <w:rFonts w:ascii="Calibri" w:hAnsi="Calibri"/>
                                <w:rtl w:val="0"/>
                                <w:lang w:val="en-US"/>
                              </w:rPr>
                              <w:t xml:space="preserve">Thurs 12 - 2:30pm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59.4pt;margin-top:29.0pt;width:263.5pt;height:187.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0" w:lineRule="atLeast"/>
                        <w:rPr>
                          <w:rFonts w:ascii="Calibri" w:cs="Calibri" w:hAnsi="Calibri" w:eastAsia="Calibri"/>
                          <w:b w:val="1"/>
                          <w:bCs w:val="1"/>
                          <w:sz w:val="28"/>
                          <w:szCs w:val="28"/>
                          <w:u w:val="single"/>
                        </w:rPr>
                      </w:pPr>
                      <w:r>
                        <w:rPr>
                          <w:rFonts w:ascii="Calibri" w:hAnsi="Calibri"/>
                          <w:b w:val="1"/>
                          <w:bCs w:val="1"/>
                          <w:sz w:val="26"/>
                          <w:szCs w:val="26"/>
                          <w:u w:val="single"/>
                          <w:rtl w:val="0"/>
                          <w:lang w:val="en-US"/>
                        </w:rPr>
                        <w:t xml:space="preserve">Colindale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 xml:space="preserve">Trinity Church,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 xml:space="preserve">Northwest Centre,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it-IT"/>
                        </w:rPr>
                        <w:t xml:space="preserve">Avion Crescent,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it-IT"/>
                        </w:rPr>
                        <w:t xml:space="preserve">Colindale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NW9 5QY.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Tel: 07415 223 963.  </w:t>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rPr>
                        <w:t xml:space="preserve">Email: </w:t>
                      </w:r>
                      <w:r>
                        <w:rPr>
                          <w:rStyle w:val="Hyperlink.1"/>
                          <w:rFonts w:ascii="Calibri" w:cs="Calibri" w:hAnsi="Calibri" w:eastAsia="Calibri"/>
                          <w:rtl w:val="0"/>
                        </w:rPr>
                        <w:fldChar w:fldCharType="begin" w:fldLock="0"/>
                      </w:r>
                      <w:r>
                        <w:rPr>
                          <w:rStyle w:val="Hyperlink.1"/>
                          <w:rFonts w:ascii="Calibri" w:cs="Calibri" w:hAnsi="Calibri" w:eastAsia="Calibri"/>
                          <w:rtl w:val="0"/>
                        </w:rPr>
                        <w:instrText xml:space="preserve"> HYPERLINK "mailto:info@colindale.foodbank.org.uk"</w:instrText>
                      </w:r>
                      <w:r>
                        <w:rPr>
                          <w:rStyle w:val="Hyperlink.1"/>
                          <w:rFonts w:ascii="Calibri" w:cs="Calibri" w:hAnsi="Calibri" w:eastAsia="Calibri"/>
                          <w:rtl w:val="0"/>
                        </w:rPr>
                        <w:fldChar w:fldCharType="separate" w:fldLock="0"/>
                      </w:r>
                      <w:r>
                        <w:rPr>
                          <w:rStyle w:val="Hyperlink.1"/>
                          <w:rFonts w:ascii="Calibri" w:hAnsi="Calibri"/>
                          <w:rtl w:val="0"/>
                        </w:rPr>
                        <w:t>info@colindale.foodbank.org.uk</w:t>
                      </w:r>
                      <w:r>
                        <w:rPr>
                          <w:rFonts w:ascii="Calibri" w:cs="Calibri" w:hAnsi="Calibri" w:eastAsia="Calibri"/>
                          <w:rtl w:val="0"/>
                        </w:rPr>
                        <w:fldChar w:fldCharType="end" w:fldLock="0"/>
                      </w:r>
                    </w:p>
                    <w:p>
                      <w:pPr>
                        <w:pStyle w:val="Default"/>
                        <w:bidi w:val="0"/>
                        <w:spacing w:before="0" w:line="340" w:lineRule="atLeast"/>
                        <w:ind w:left="0" w:right="998" w:firstLine="0"/>
                        <w:jc w:val="left"/>
                        <w:rPr>
                          <w:rFonts w:ascii="Calibri" w:cs="Calibri" w:hAnsi="Calibri" w:eastAsia="Calibri"/>
                          <w:rtl w:val="0"/>
                        </w:rPr>
                      </w:pPr>
                      <w:r>
                        <w:rPr>
                          <w:rFonts w:ascii="Calibri" w:hAnsi="Calibri"/>
                          <w:rtl w:val="0"/>
                          <w:lang w:val="en-US"/>
                        </w:rPr>
                        <w:t>Open: Tuesday 12 - 2:30pm</w:t>
                      </w:r>
                    </w:p>
                    <w:p>
                      <w:pPr>
                        <w:pStyle w:val="Default"/>
                        <w:bidi w:val="0"/>
                        <w:spacing w:before="0" w:line="340" w:lineRule="atLeast"/>
                        <w:ind w:left="0" w:right="998" w:firstLine="0"/>
                        <w:jc w:val="left"/>
                        <w:rPr>
                          <w:rtl w:val="0"/>
                        </w:rPr>
                      </w:pPr>
                      <w:r>
                        <w:rPr>
                          <w:rFonts w:ascii="Calibri" w:hAnsi="Calibri"/>
                          <w:rtl w:val="0"/>
                          <w:lang w:val="en-US"/>
                        </w:rPr>
                        <w:t xml:space="preserve">Thurs 12 - 2:30pm </w:t>
                      </w:r>
                    </w:p>
                  </w:txbxContent>
                </v:textbox>
                <w10:wrap type="through" side="bothSides" anchorx="margin"/>
              </v:shape>
            </w:pict>
          </mc:Fallback>
        </mc:AlternateContent>
      </w:r>
      <w:r>
        <w:rPr>
          <w:rFonts w:ascii="Calibri" w:hAnsi="Calibri"/>
          <w:shd w:val="clear" w:color="auto" w:fill="ffffff"/>
          <w:rtl w:val="0"/>
          <w:lang w:val="en-US"/>
        </w:rPr>
        <w:t xml:space="preserve"> </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Thursday 11am - 3pm &amp; Sat 11am - 3pm. </w:t>
      </w:r>
    </w:p>
    <w:p>
      <w:pPr>
        <w:pStyle w:val="Body"/>
        <w:rPr>
          <w:u w:val="single"/>
        </w:rPr>
      </w:pPr>
    </w:p>
    <w:p>
      <w:pPr>
        <w:pStyle w:val="Body"/>
        <w:spacing w:line="380" w:lineRule="atLeast"/>
        <w:rPr>
          <w:rFonts w:ascii="Calibri" w:cs="Calibri" w:hAnsi="Calibri" w:eastAsia="Calibri"/>
          <w:b w:val="1"/>
          <w:bCs w:val="1"/>
          <w:sz w:val="26"/>
          <w:szCs w:val="26"/>
          <w:u w:val="single"/>
        </w:rPr>
      </w:pPr>
      <w:r>
        <w:rPr>
          <w:rFonts w:ascii="Calibri" w:hAnsi="Calibri"/>
          <w:b w:val="1"/>
          <w:bCs w:val="1"/>
          <w:sz w:val="26"/>
          <w:szCs w:val="26"/>
          <w:u w:val="single"/>
          <w:rtl w:val="0"/>
          <w:lang w:val="en-US"/>
        </w:rPr>
        <w:t xml:space="preserve">Muswell Hill Food Bank </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Pembroke Road Church</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68 Pembroke Road</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de-DE"/>
        </w:rPr>
        <w:t>Muswell Hill</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it-IT"/>
        </w:rPr>
        <w:t>London</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rPr>
        <w:t>N10 2HT</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Open:  </w:t>
      </w:r>
      <w:r>
        <w:rPr>
          <w:rFonts w:ascii="Calibri" w:hAnsi="Calibri"/>
          <w:shd w:val="clear" w:color="auto" w:fill="ffffff"/>
          <w:rtl w:val="0"/>
          <w:lang w:val="en-US"/>
        </w:rPr>
        <w:t>Monday 12:30-2:30pm</w:t>
      </w:r>
      <w:r>
        <w:rPr>
          <w:rFonts w:ascii="Calibri" w:hAnsi="Calibri"/>
          <w:shd w:val="clear" w:color="auto" w:fill="ffffff"/>
          <w:rtl w:val="0"/>
          <w:lang w:val="en-US"/>
        </w:rPr>
        <w:t xml:space="preserve">, </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Wednesday 11:30-1:30pm</w:t>
      </w:r>
      <w:r>
        <w:rPr>
          <w:rFonts w:ascii="Calibri" w:hAnsi="Calibri"/>
          <w:shd w:val="clear" w:color="auto" w:fill="ffffff"/>
          <w:rtl w:val="0"/>
          <w:lang w:val="en-US"/>
        </w:rPr>
        <w:t>,</w:t>
      </w:r>
    </w:p>
    <w:p>
      <w:pPr>
        <w:pStyle w:val="Default"/>
        <w:bidi w:val="0"/>
        <w:spacing w:before="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Friday 11:30-1:30pm </w:t>
      </w:r>
    </w:p>
    <w:p>
      <w:pPr>
        <w:pStyle w:val="Default"/>
        <w:bidi w:val="0"/>
        <w:spacing w:before="0" w:line="380" w:lineRule="atLeast"/>
        <w:ind w:left="0" w:right="0" w:firstLine="0"/>
        <w:jc w:val="left"/>
        <w:rPr>
          <w:rFonts w:ascii="Calibri" w:cs="Calibri" w:hAnsi="Calibri" w:eastAsia="Calibri"/>
          <w:shd w:val="clear" w:color="auto" w:fill="ffffff"/>
          <w:rtl w:val="0"/>
        </w:rPr>
      </w:pPr>
    </w:p>
    <w:p>
      <w:pPr>
        <w:pStyle w:val="Default"/>
        <w:bidi w:val="0"/>
        <w:spacing w:before="0" w:line="360" w:lineRule="atLeast"/>
        <w:ind w:left="0" w:right="998" w:firstLine="0"/>
        <w:jc w:val="left"/>
        <w:rPr>
          <w:rFonts w:ascii="Calibri" w:cs="Calibri" w:hAnsi="Calibri" w:eastAsia="Calibri"/>
          <w:b w:val="1"/>
          <w:bCs w:val="1"/>
          <w:sz w:val="26"/>
          <w:szCs w:val="26"/>
          <w:u w:val="single"/>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u w:val="single"/>
          <w:rtl w:val="0"/>
        </w:rPr>
      </w:pPr>
      <w:r>
        <w:rPr>
          <w:rFonts w:ascii="Calibri" w:hAnsi="Calibri"/>
          <w:u w:val="single"/>
          <w:rtl w:val="0"/>
          <w:lang w:val="en-US"/>
        </w:rPr>
        <w:t xml:space="preserve">To find a local food bank: </w:t>
      </w:r>
      <w:r>
        <w:rPr>
          <w:rStyle w:val="Hyperlink.2"/>
          <w:rFonts w:ascii="Calibri" w:cs="Calibri" w:hAnsi="Calibri" w:eastAsia="Calibri"/>
          <w:u w:val="none"/>
          <w:rtl w:val="0"/>
        </w:rPr>
        <w:fldChar w:fldCharType="begin" w:fldLock="0"/>
      </w:r>
      <w:r>
        <w:rPr>
          <w:rStyle w:val="Hyperlink.2"/>
          <w:rFonts w:ascii="Calibri" w:cs="Calibri" w:hAnsi="Calibri" w:eastAsia="Calibri"/>
          <w:u w:val="none"/>
          <w:rtl w:val="0"/>
        </w:rPr>
        <w:instrText xml:space="preserve"> HYPERLINK "https://www.trusselltrust.org/get-help/find-a-foodbank/"</w:instrText>
      </w:r>
      <w:r>
        <w:rPr>
          <w:rStyle w:val="Hyperlink.2"/>
          <w:rFonts w:ascii="Calibri" w:cs="Calibri" w:hAnsi="Calibri" w:eastAsia="Calibri"/>
          <w:u w:val="none"/>
          <w:rtl w:val="0"/>
        </w:rPr>
        <w:fldChar w:fldCharType="separate" w:fldLock="0"/>
      </w:r>
      <w:r>
        <w:rPr>
          <w:rStyle w:val="Hyperlink.2"/>
          <w:rFonts w:ascii="Calibri" w:hAnsi="Calibri"/>
          <w:u w:val="none"/>
          <w:rtl w:val="0"/>
          <w:lang w:val="en-US"/>
        </w:rPr>
        <w:t>https://www.trusselltrust.org/get-help/find-a-foodbank/</w:t>
      </w:r>
      <w:r>
        <w:rPr>
          <w:rFonts w:ascii="Calibri" w:cs="Calibri" w:hAnsi="Calibri" w:eastAsia="Calibri"/>
          <w:u w:val="single"/>
          <w:rtl w:val="0"/>
        </w:rPr>
        <w:fldChar w:fldCharType="end" w:fldLock="0"/>
      </w: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b w:val="1"/>
          <w:bCs w:val="1"/>
          <w:sz w:val="26"/>
          <w:szCs w:val="26"/>
          <w:u w:val="single"/>
          <w:shd w:val="clear" w:color="auto" w:fill="ffffff"/>
          <w:rtl w:val="0"/>
        </w:rPr>
      </w:pPr>
    </w:p>
    <w:p>
      <w:pPr>
        <w:pStyle w:val="Default"/>
        <w:bidi w:val="0"/>
        <w:spacing w:before="0" w:line="340" w:lineRule="atLeast"/>
        <w:ind w:left="0" w:right="0" w:firstLine="0"/>
        <w:jc w:val="left"/>
        <w:rPr>
          <w:rFonts w:ascii="Calibri" w:cs="Calibri" w:hAnsi="Calibri" w:eastAsia="Calibri"/>
          <w:shd w:val="clear" w:color="auto" w:fill="ffffff"/>
          <w:rtl w:val="0"/>
        </w:rPr>
      </w:pPr>
    </w:p>
    <w:p>
      <w:pPr>
        <w:pStyle w:val="Default"/>
        <w:bidi w:val="0"/>
        <w:spacing w:before="0" w:line="340" w:lineRule="atLeast"/>
        <w:ind w:left="0" w:right="0" w:firstLine="0"/>
        <w:jc w:val="left"/>
        <w:rPr>
          <w:rFonts w:ascii="Calibri" w:cs="Calibri" w:hAnsi="Calibri" w:eastAsia="Calibri"/>
          <w:shd w:val="clear" w:color="auto" w:fill="ffffff"/>
          <w:rtl w:val="0"/>
        </w:rPr>
      </w:pPr>
    </w:p>
    <w:p>
      <w:pPr>
        <w:pStyle w:val="Default"/>
        <w:bidi w:val="0"/>
        <w:spacing w:before="0" w:line="340" w:lineRule="atLeast"/>
        <w:ind w:left="0" w:right="0" w:firstLine="0"/>
        <w:jc w:val="left"/>
        <w:rPr>
          <w:rStyle w:val="None"/>
          <w:rFonts w:ascii="Calibri" w:cs="Calibri" w:hAnsi="Calibri" w:eastAsia="Calibri"/>
          <w:u w:val="none"/>
          <w:rtl w:val="0"/>
        </w:rPr>
      </w:pPr>
    </w:p>
    <w:p>
      <w:pPr>
        <w:pStyle w:val="Default"/>
        <w:bidi w:val="0"/>
        <w:spacing w:before="0" w:after="0" w:line="340" w:lineRule="atLeast"/>
        <w:ind w:left="0" w:right="0" w:firstLine="0"/>
        <w:jc w:val="left"/>
        <w:rPr>
          <w:rStyle w:val="None"/>
          <w:rFonts w:ascii="Calibri" w:cs="Calibri" w:hAnsi="Calibri" w:eastAsia="Calibri"/>
          <w:b w:val="1"/>
          <w:bCs w:val="1"/>
          <w:sz w:val="26"/>
          <w:szCs w:val="26"/>
          <w:u w:val="none"/>
          <w:shd w:val="clear" w:color="auto" w:fill="ffffff"/>
          <w:rtl w:val="0"/>
        </w:rPr>
      </w:pPr>
    </w:p>
    <w:p>
      <w:pPr>
        <w:pStyle w:val="Default"/>
        <w:bidi w:val="0"/>
        <w:spacing w:before="0" w:after="0" w:line="34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 xml:space="preserve">Domestic Violence Support and helplines </w:t>
      </w:r>
    </w:p>
    <w:p>
      <w:pPr>
        <w:pStyle w:val="Default"/>
        <w:bidi w:val="0"/>
        <w:spacing w:before="0" w:after="0" w:line="340" w:lineRule="atLeast"/>
        <w:ind w:left="0" w:right="0" w:firstLine="0"/>
        <w:jc w:val="left"/>
        <w:rPr>
          <w:rFonts w:ascii="Calibri" w:cs="Calibri" w:hAnsi="Calibri" w:eastAsia="Calibri"/>
          <w:b w:val="1"/>
          <w:bCs w:val="1"/>
          <w:u w:val="single"/>
          <w:shd w:val="clear" w:color="auto" w:fill="ffffff"/>
          <w:rtl w:val="0"/>
        </w:rPr>
      </w:pPr>
    </w:p>
    <w:p>
      <w:pPr>
        <w:pStyle w:val="Default"/>
        <w:bidi w:val="0"/>
        <w:spacing w:before="0" w:after="0" w:line="340" w:lineRule="atLeast"/>
        <w:ind w:left="0" w:right="0" w:firstLine="0"/>
        <w:jc w:val="left"/>
        <w:rPr>
          <w:rFonts w:ascii="Calibri" w:cs="Calibri" w:hAnsi="Calibri" w:eastAsia="Calibri"/>
          <w:b w:val="1"/>
          <w:bCs w:val="1"/>
          <w:sz w:val="26"/>
          <w:szCs w:val="26"/>
          <w:u w:val="single"/>
          <w:shd w:val="clear" w:color="auto" w:fill="ffffff"/>
          <w:rtl w:val="0"/>
        </w:rPr>
      </w:pPr>
      <w:r>
        <w:rPr>
          <w:rFonts w:ascii="Calibri" w:hAnsi="Calibri"/>
          <w:b w:val="1"/>
          <w:bCs w:val="1"/>
          <w:sz w:val="26"/>
          <w:szCs w:val="26"/>
          <w:u w:val="single"/>
          <w:shd w:val="clear" w:color="auto" w:fill="ffffff"/>
          <w:rtl w:val="0"/>
          <w:lang w:val="en-US"/>
        </w:rPr>
        <w:t xml:space="preserve">24/7 helpline </w:t>
      </w:r>
    </w:p>
    <w:p>
      <w:pPr>
        <w:pStyle w:val="Default"/>
        <w:bidi w:val="0"/>
        <w:spacing w:before="0" w:after="0" w:line="340" w:lineRule="atLeast"/>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The National Domestic Violence Helpline</w:t>
      </w:r>
      <w:r>
        <w:rPr>
          <w:rFonts w:ascii="Calibri" w:hAnsi="Calibri"/>
          <w:shd w:val="clear" w:color="auto" w:fill="ffffff"/>
          <w:rtl w:val="0"/>
          <w:lang w:val="en-US"/>
        </w:rPr>
        <w:t xml:space="preserve">: </w:t>
      </w:r>
      <w:r>
        <w:rPr>
          <w:rStyle w:val="None"/>
          <w:rFonts w:ascii="Calibri" w:hAnsi="Calibri"/>
          <w:sz w:val="26"/>
          <w:szCs w:val="26"/>
          <w:shd w:val="clear" w:color="auto" w:fill="ffffff"/>
          <w:rtl w:val="0"/>
        </w:rPr>
        <w:t xml:space="preserve"> </w:t>
      </w:r>
      <w:r>
        <w:rPr>
          <w:rStyle w:val="None"/>
          <w:rFonts w:ascii="Calibri" w:hAnsi="Calibri"/>
          <w:b w:val="1"/>
          <w:bCs w:val="1"/>
          <w:shd w:val="clear" w:color="auto" w:fill="ffffff"/>
          <w:rtl w:val="0"/>
        </w:rPr>
        <w:t>0808 2000 247</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r>
        <w:rPr>
          <w:rStyle w:val="Hyperlink.3"/>
          <w:rFonts w:ascii="Calibri" w:cs="Calibri" w:hAnsi="Calibri" w:eastAsia="Calibri"/>
          <w:shd w:val="clear" w:color="auto" w:fill="ffffff"/>
          <w:rtl w:val="0"/>
        </w:rPr>
        <w:fldChar w:fldCharType="begin" w:fldLock="0"/>
      </w:r>
      <w:r>
        <w:rPr>
          <w:rStyle w:val="Hyperlink.3"/>
          <w:rFonts w:ascii="Calibri" w:cs="Calibri" w:hAnsi="Calibri" w:eastAsia="Calibri"/>
          <w:shd w:val="clear" w:color="auto" w:fill="ffffff"/>
          <w:rtl w:val="0"/>
        </w:rPr>
        <w:instrText xml:space="preserve"> HYPERLINK "https://www.refuge.org.uk/get-help-now/phone-the-helpline/"</w:instrText>
      </w:r>
      <w:r>
        <w:rPr>
          <w:rStyle w:val="Hyperlink.3"/>
          <w:rFonts w:ascii="Calibri" w:cs="Calibri" w:hAnsi="Calibri" w:eastAsia="Calibri"/>
          <w:shd w:val="clear" w:color="auto" w:fill="ffffff"/>
          <w:rtl w:val="0"/>
        </w:rPr>
        <w:fldChar w:fldCharType="separate" w:fldLock="0"/>
      </w:r>
      <w:r>
        <w:rPr>
          <w:rStyle w:val="Hyperlink.3"/>
          <w:rFonts w:ascii="Calibri" w:hAnsi="Calibri"/>
          <w:shd w:val="clear" w:color="auto" w:fill="ffffff"/>
          <w:rtl w:val="0"/>
          <w:lang w:val="en-US"/>
        </w:rPr>
        <w:t>https://www.refuge.org.uk/get-help-now/phone-the-helpline/</w:t>
      </w:r>
      <w:r>
        <w:rPr>
          <w:rFonts w:ascii="Calibri" w:cs="Calibri" w:hAnsi="Calibri" w:eastAsia="Calibri"/>
          <w:shd w:val="clear" w:color="auto" w:fill="ffffff"/>
          <w:rtl w:val="0"/>
        </w:rPr>
        <w:fldChar w:fldCharType="end" w:fldLock="0"/>
      </w:r>
    </w:p>
    <w:p>
      <w:pPr>
        <w:pStyle w:val="Default"/>
        <w:bidi w:val="0"/>
        <w:spacing w:before="0" w:after="0" w:line="340" w:lineRule="atLeast"/>
        <w:ind w:left="0" w:right="0" w:firstLine="0"/>
        <w:jc w:val="left"/>
        <w:rPr>
          <w:rStyle w:val="None"/>
          <w:rFonts w:ascii="Calibri" w:cs="Calibri" w:hAnsi="Calibri" w:eastAsia="Calibri"/>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 xml:space="preserve">Local Support in Barnet for Domestic Abuse </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Style w:val="None"/>
          <w:rFonts w:ascii="Calibri" w:hAnsi="Calibri"/>
          <w:u w:val="single"/>
          <w:shd w:val="clear" w:color="auto" w:fill="ffffff"/>
          <w:rtl w:val="0"/>
          <w:lang w:val="en-US"/>
        </w:rPr>
        <w:t>The</w:t>
      </w:r>
      <w:r>
        <w:rPr>
          <w:rStyle w:val="None"/>
          <w:rFonts w:ascii="Calibri" w:hAnsi="Calibri" w:hint="default"/>
          <w:u w:val="single"/>
          <w:shd w:val="clear" w:color="auto" w:fill="ffffff"/>
          <w:rtl w:val="0"/>
        </w:rPr>
        <w:t> </w:t>
      </w:r>
      <w:r>
        <w:rPr>
          <w:rStyle w:val="None"/>
          <w:rFonts w:ascii="Calibri" w:hAnsi="Calibri"/>
          <w:b w:val="1"/>
          <w:bCs w:val="1"/>
          <w:u w:val="single"/>
          <w:shd w:val="clear" w:color="auto" w:fill="ffffff"/>
          <w:rtl w:val="0"/>
        </w:rPr>
        <w:t>Solace</w:t>
      </w:r>
      <w:r>
        <w:rPr>
          <w:rStyle w:val="None"/>
          <w:rFonts w:ascii="Calibri" w:hAnsi="Calibri" w:hint="default"/>
          <w:b w:val="1"/>
          <w:bCs w:val="1"/>
          <w:u w:val="single"/>
          <w:shd w:val="clear" w:color="auto" w:fill="ffffff"/>
          <w:rtl w:val="0"/>
        </w:rPr>
        <w:t> </w:t>
      </w:r>
      <w:r>
        <w:rPr>
          <w:rStyle w:val="None"/>
          <w:rFonts w:ascii="Calibri" w:hAnsi="Calibri"/>
          <w:b w:val="1"/>
          <w:bCs w:val="1"/>
          <w:u w:val="single"/>
          <w:shd w:val="clear" w:color="auto" w:fill="ffffff"/>
          <w:rtl w:val="0"/>
          <w:lang w:val="en-US"/>
        </w:rPr>
        <w:t>Domestic Abuse Advice line</w:t>
      </w:r>
      <w:r>
        <w:rPr>
          <w:rStyle w:val="None"/>
          <w:rFonts w:ascii="Calibri" w:hAnsi="Calibri" w:hint="default"/>
          <w:u w:val="single"/>
          <w:shd w:val="clear" w:color="auto" w:fill="ffffff"/>
          <w:rtl w:val="0"/>
        </w:rPr>
        <w:t> </w:t>
      </w:r>
      <w:r>
        <w:rPr>
          <w:rFonts w:ascii="Calibri" w:hAnsi="Calibri"/>
          <w:shd w:val="clear" w:color="auto" w:fill="ffffff"/>
          <w:rtl w:val="0"/>
          <w:lang w:val="en-US"/>
        </w:rPr>
        <w:t>can support women living in</w:t>
      </w:r>
      <w:r>
        <w:rPr>
          <w:rFonts w:ascii="Calibri" w:hAnsi="Calibri" w:hint="default"/>
          <w:shd w:val="clear" w:color="auto" w:fill="ffffff"/>
          <w:rtl w:val="0"/>
        </w:rPr>
        <w:t> </w:t>
      </w:r>
      <w:r>
        <w:rPr>
          <w:rFonts w:ascii="Calibri" w:hAnsi="Calibri"/>
          <w:shd w:val="clear" w:color="auto" w:fill="ffffff"/>
          <w:rtl w:val="0"/>
          <w:lang w:val="sv-SE"/>
        </w:rPr>
        <w:t>Barnet</w:t>
      </w:r>
    </w:p>
    <w:p>
      <w:pPr>
        <w:pStyle w:val="Default"/>
        <w:bidi w:val="0"/>
        <w:spacing w:before="0" w:after="0" w:line="340" w:lineRule="atLeast"/>
        <w:ind w:left="0" w:right="0" w:firstLine="0"/>
        <w:jc w:val="both"/>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r>
        <w:rPr>
          <w:rFonts w:ascii="Calibri" w:hAnsi="Calibri"/>
          <w:shd w:val="clear" w:color="auto" w:fill="ffffff"/>
          <w:rtl w:val="0"/>
          <w:lang w:val="en-US"/>
        </w:rPr>
        <w:t>The free and confidential Advice service offers specialist short term support (up to a month) to women affected by domestic and sexual violence living in London. We provide immediate advice to women across all levels of risk and can refer them on to our other services such as refuge accommodation, longer term advocacy support, counselling or specialist children</w:t>
      </w:r>
      <w:r>
        <w:rPr>
          <w:rFonts w:ascii="Calibri" w:hAnsi="Calibri" w:hint="default"/>
          <w:shd w:val="clear" w:color="auto" w:fill="ffffff"/>
          <w:rtl w:val="0"/>
        </w:rPr>
        <w:t>’</w:t>
      </w:r>
      <w:r>
        <w:rPr>
          <w:rFonts w:ascii="Calibri" w:hAnsi="Calibri"/>
          <w:shd w:val="clear" w:color="auto" w:fill="ffffff"/>
          <w:rtl w:val="0"/>
        </w:rPr>
        <w:t>s services.</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hd w:val="clear" w:color="auto" w:fill="ffffff"/>
          <w:rtl w:val="0"/>
          <w14:textFill>
            <w14:solidFill>
              <w14:srgbClr w14:val="201F1E"/>
            </w14:solidFill>
          </w14:textFill>
        </w:rPr>
      </w:pPr>
      <w:r>
        <w:rPr>
          <w:rFonts w:ascii="Calibri" w:hAnsi="Calibri"/>
          <w:b w:val="1"/>
          <w:bCs w:val="1"/>
          <w:shd w:val="clear" w:color="auto" w:fill="ffffff"/>
          <w:rtl w:val="0"/>
          <w:lang w:val="de-DE"/>
        </w:rPr>
        <w:t>Tel: 0808 802 5565</w:t>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hd w:val="clear" w:color="auto" w:fill="ffffff"/>
          <w:rtl w:val="0"/>
          <w14:textFill>
            <w14:solidFill>
              <w14:srgbClr w14:val="201F1E"/>
            </w14:solidFill>
          </w14:textFill>
        </w:rPr>
      </w:pPr>
      <w:r>
        <w:rPr>
          <w:rFonts w:ascii="Calibri" w:hAnsi="Calibri"/>
          <w:b w:val="1"/>
          <w:bCs w:val="1"/>
          <w:shd w:val="clear" w:color="auto" w:fill="ffffff"/>
          <w:rtl w:val="0"/>
          <w:lang w:val="en-US"/>
        </w:rPr>
        <w:t>Our advice line is open: Monday - Friday</w:t>
      </w:r>
      <w:r>
        <w:rPr>
          <w:rFonts w:ascii="Calibri" w:hAnsi="Calibri" w:hint="default"/>
          <w:b w:val="1"/>
          <w:bCs w:val="1"/>
          <w:shd w:val="clear" w:color="auto" w:fill="ffffff"/>
          <w:rtl w:val="0"/>
        </w:rPr>
        <w:t xml:space="preserve">  </w:t>
      </w:r>
      <w:r>
        <w:rPr>
          <w:rFonts w:ascii="Calibri" w:hAnsi="Calibri"/>
          <w:b w:val="1"/>
          <w:bCs w:val="1"/>
          <w:shd w:val="clear" w:color="auto" w:fill="ffffff"/>
          <w:rtl w:val="0"/>
        </w:rPr>
        <w:t xml:space="preserve">10am </w:t>
      </w:r>
      <w:r>
        <w:rPr>
          <w:rFonts w:ascii="Calibri" w:hAnsi="Calibri" w:hint="default"/>
          <w:b w:val="1"/>
          <w:bCs w:val="1"/>
          <w:shd w:val="clear" w:color="auto" w:fill="ffffff"/>
          <w:rtl w:val="0"/>
        </w:rPr>
        <w:t xml:space="preserve">– </w:t>
      </w:r>
      <w:r>
        <w:rPr>
          <w:rFonts w:ascii="Calibri" w:hAnsi="Calibri"/>
          <w:b w:val="1"/>
          <w:bCs w:val="1"/>
          <w:shd w:val="clear" w:color="auto" w:fill="ffffff"/>
          <w:rtl w:val="0"/>
          <w:lang w:val="en-US"/>
        </w:rPr>
        <w:t>4pm in addition to 6pm - 8pm on Tuesdays</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Style w:val="None"/>
          <w:rFonts w:ascii="Calibri" w:hAnsi="Calibri"/>
          <w:b w:val="1"/>
          <w:bCs w:val="1"/>
          <w:u w:val="single"/>
          <w:shd w:val="clear" w:color="auto" w:fill="ffffff"/>
          <w:rtl w:val="0"/>
        </w:rPr>
        <w:t>Solace</w:t>
      </w:r>
      <w:r>
        <w:rPr>
          <w:rStyle w:val="None"/>
          <w:rFonts w:ascii="Calibri" w:hAnsi="Calibri" w:hint="default"/>
          <w:b w:val="1"/>
          <w:bCs w:val="1"/>
          <w:u w:val="single"/>
          <w:shd w:val="clear" w:color="auto" w:fill="ffffff"/>
          <w:rtl w:val="0"/>
        </w:rPr>
        <w:t> </w:t>
      </w:r>
      <w:r>
        <w:rPr>
          <w:rStyle w:val="None"/>
          <w:rFonts w:ascii="Calibri" w:hAnsi="Calibri"/>
          <w:b w:val="1"/>
          <w:bCs w:val="1"/>
          <w:u w:val="single"/>
          <w:shd w:val="clear" w:color="auto" w:fill="ffffff"/>
          <w:rtl w:val="0"/>
          <w:lang w:val="sv-SE"/>
        </w:rPr>
        <w:t>Barnet</w:t>
      </w:r>
      <w:r>
        <w:rPr>
          <w:rStyle w:val="None"/>
          <w:rFonts w:ascii="Calibri" w:hAnsi="Calibri" w:hint="default"/>
          <w:b w:val="1"/>
          <w:bCs w:val="1"/>
          <w:u w:val="single"/>
          <w:shd w:val="clear" w:color="auto" w:fill="ffffff"/>
          <w:rtl w:val="0"/>
        </w:rPr>
        <w:t> </w:t>
      </w:r>
      <w:r>
        <w:rPr>
          <w:rStyle w:val="None"/>
          <w:rFonts w:ascii="Calibri" w:hAnsi="Calibri"/>
          <w:b w:val="1"/>
          <w:bCs w:val="1"/>
          <w:u w:val="single"/>
          <w:shd w:val="clear" w:color="auto" w:fill="ffffff"/>
          <w:rtl w:val="0"/>
          <w:lang w:val="en-US"/>
        </w:rPr>
        <w:t>Support and Advocacy Service</w:t>
      </w:r>
      <w:r>
        <w:rPr>
          <w:rStyle w:val="None"/>
          <w:rFonts w:ascii="Calibri" w:hAnsi="Calibri" w:hint="default"/>
          <w:u w:val="single"/>
          <w:shd w:val="clear" w:color="auto" w:fill="ffffff"/>
          <w:rtl w:val="0"/>
        </w:rPr>
        <w:t> </w:t>
      </w:r>
      <w:r>
        <w:rPr>
          <w:rFonts w:ascii="Calibri" w:hAnsi="Calibri"/>
          <w:shd w:val="clear" w:color="auto" w:fill="ffffff"/>
          <w:rtl w:val="0"/>
          <w:lang w:val="en-US"/>
        </w:rPr>
        <w:t>- Provides free and confidential support for women and men in</w:t>
      </w:r>
      <w:r>
        <w:rPr>
          <w:rFonts w:ascii="Calibri" w:hAnsi="Calibri" w:hint="default"/>
          <w:shd w:val="clear" w:color="auto" w:fill="ffffff"/>
          <w:rtl w:val="0"/>
        </w:rPr>
        <w:t> </w:t>
      </w:r>
      <w:r>
        <w:rPr>
          <w:rFonts w:ascii="Calibri" w:hAnsi="Calibri"/>
          <w:shd w:val="clear" w:color="auto" w:fill="ffffff"/>
          <w:rtl w:val="0"/>
          <w:lang w:val="sv-SE"/>
        </w:rPr>
        <w:t>Barnet</w:t>
      </w:r>
      <w:r>
        <w:rPr>
          <w:rFonts w:ascii="Calibri" w:hAnsi="Calibri" w:hint="default"/>
          <w:shd w:val="clear" w:color="auto" w:fill="ffffff"/>
          <w:rtl w:val="0"/>
        </w:rPr>
        <w:t> </w:t>
      </w:r>
      <w:r>
        <w:rPr>
          <w:rFonts w:ascii="Calibri" w:hAnsi="Calibri"/>
          <w:shd w:val="clear" w:color="auto" w:fill="ffffff"/>
          <w:rtl w:val="0"/>
          <w:lang w:val="en-US"/>
        </w:rPr>
        <w:t>affected by abuse</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shd w:val="clear" w:color="auto" w:fill="ffffff"/>
          <w:rtl w:val="0"/>
          <w:lang w:val="en-US"/>
        </w:rPr>
        <w:t xml:space="preserve">Can contact direct to self refer: </w:t>
      </w:r>
      <w:r>
        <w:rPr>
          <w:rStyle w:val="None"/>
          <w:rFonts w:ascii="Calibri" w:hAnsi="Calibri" w:hint="default"/>
          <w:b w:val="1"/>
          <w:bCs w:val="1"/>
          <w:shd w:val="clear" w:color="auto" w:fill="ffffff"/>
          <w:rtl w:val="0"/>
        </w:rPr>
        <w:t> </w:t>
      </w:r>
      <w:r>
        <w:rPr>
          <w:rStyle w:val="None"/>
          <w:rFonts w:ascii="Calibri" w:hAnsi="Calibri"/>
          <w:b w:val="1"/>
          <w:bCs w:val="1"/>
          <w:shd w:val="clear" w:color="auto" w:fill="ffffff"/>
          <w:rtl w:val="0"/>
        </w:rPr>
        <w:t>020 3874 5003</w:t>
      </w:r>
      <w:r>
        <w:rPr>
          <w:rStyle w:val="None"/>
          <w:rFonts w:ascii="Calibri" w:hAnsi="Calibri" w:hint="default"/>
          <w:b w:val="1"/>
          <w:bCs w:val="1"/>
          <w:shd w:val="clear" w:color="auto" w:fill="ffffff"/>
          <w:rtl w:val="0"/>
        </w:rPr>
        <w:t> </w:t>
      </w:r>
      <w:r>
        <w:rPr>
          <w:rFonts w:ascii="Calibri" w:hAnsi="Calibri" w:hint="default"/>
          <w:shd w:val="clear" w:color="auto" w:fill="ffffff"/>
          <w:rtl w:val="0"/>
        </w:rPr>
        <w:t> </w:t>
      </w:r>
      <w:r>
        <w:rPr>
          <w:rStyle w:val="Hyperlink.3"/>
          <w:rFonts w:ascii="Calibri" w:cs="Calibri" w:hAnsi="Calibri" w:eastAsia="Calibri"/>
          <w:shd w:val="clear" w:color="auto" w:fill="ffffff"/>
          <w:rtl w:val="0"/>
        </w:rPr>
        <w:fldChar w:fldCharType="begin" w:fldLock="0"/>
      </w:r>
      <w:r>
        <w:rPr>
          <w:rStyle w:val="Hyperlink.3"/>
          <w:rFonts w:ascii="Calibri" w:cs="Calibri" w:hAnsi="Calibri" w:eastAsia="Calibri"/>
          <w:shd w:val="clear" w:color="auto" w:fill="ffffff"/>
          <w:rtl w:val="0"/>
        </w:rPr>
        <w:instrText xml:space="preserve"> HYPERLINK "mailto:barnet.advocacy@solacewomensaid.org"</w:instrText>
      </w:r>
      <w:r>
        <w:rPr>
          <w:rStyle w:val="Hyperlink.3"/>
          <w:rFonts w:ascii="Calibri" w:cs="Calibri" w:hAnsi="Calibri" w:eastAsia="Calibri"/>
          <w:shd w:val="clear" w:color="auto" w:fill="ffffff"/>
          <w:rtl w:val="0"/>
        </w:rPr>
        <w:fldChar w:fldCharType="separate" w:fldLock="0"/>
      </w:r>
      <w:r>
        <w:rPr>
          <w:rStyle w:val="Hyperlink.3"/>
          <w:rFonts w:ascii="Calibri" w:hAnsi="Calibri"/>
          <w:shd w:val="clear" w:color="auto" w:fill="ffffff"/>
          <w:rtl w:val="0"/>
          <w:lang w:val="en-US"/>
        </w:rPr>
        <w:t>barnet.advocacy@solacewomensaid.org</w:t>
      </w:r>
      <w:r>
        <w:rPr>
          <w:rFonts w:ascii="Calibri" w:cs="Calibri" w:hAnsi="Calibri" w:eastAsia="Calibri"/>
          <w:shd w:val="clear" w:color="auto" w:fill="ffffff"/>
          <w:rtl w:val="0"/>
        </w:rPr>
        <w:fldChar w:fldCharType="end" w:fldLock="0"/>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p>
    <w:p>
      <w:pPr>
        <w:pStyle w:val="Default"/>
        <w:bidi w:val="0"/>
        <w:spacing w:before="0" w:after="0" w:line="340" w:lineRule="atLeast"/>
        <w:ind w:left="0" w:right="0" w:firstLine="0"/>
        <w:jc w:val="both"/>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shd w:val="clear" w:color="auto" w:fill="ffffff"/>
          <w:rtl w:val="0"/>
          <w:lang w:val="en-US"/>
        </w:rPr>
        <w:t>The</w:t>
      </w:r>
      <w:r>
        <w:rPr>
          <w:rFonts w:ascii="Calibri" w:hAnsi="Calibri" w:hint="default"/>
          <w:shd w:val="clear" w:color="auto" w:fill="ffffff"/>
          <w:rtl w:val="0"/>
        </w:rPr>
        <w:t> </w:t>
      </w:r>
      <w:r>
        <w:rPr>
          <w:rFonts w:ascii="Calibri" w:hAnsi="Calibri"/>
          <w:shd w:val="clear" w:color="auto" w:fill="ffffff"/>
          <w:rtl w:val="0"/>
        </w:rPr>
        <w:t>Solace</w:t>
      </w:r>
      <w:r>
        <w:rPr>
          <w:rFonts w:ascii="Calibri" w:hAnsi="Calibri" w:hint="default"/>
          <w:shd w:val="clear" w:color="auto" w:fill="ffffff"/>
          <w:rtl w:val="0"/>
        </w:rPr>
        <w:t> </w:t>
      </w:r>
      <w:r>
        <w:rPr>
          <w:rFonts w:ascii="Calibri" w:hAnsi="Calibri"/>
          <w:shd w:val="clear" w:color="auto" w:fill="ffffff"/>
          <w:rtl w:val="0"/>
          <w:lang w:val="en-US"/>
        </w:rPr>
        <w:t xml:space="preserve">Advocacy &amp; Support Services (SASS) provide free and confidential support to survivors of abuse within the community. The teams are made up of professional staff offering short to medium term support to women and men affected by domestic and sexual violence in the community. Our teams offer information, advocacy and specialist services to increase safety and meet a range of needs </w:t>
      </w:r>
      <w:r>
        <w:rPr>
          <w:rFonts w:ascii="Calibri" w:hAnsi="Calibri" w:hint="default"/>
          <w:shd w:val="clear" w:color="auto" w:fill="ffffff"/>
          <w:rtl w:val="0"/>
        </w:rPr>
        <w:t xml:space="preserve">– </w:t>
      </w:r>
      <w:r>
        <w:rPr>
          <w:rFonts w:ascii="Calibri" w:hAnsi="Calibri"/>
          <w:shd w:val="clear" w:color="auto" w:fill="ffffff"/>
          <w:rtl w:val="0"/>
          <w:lang w:val="en-US"/>
        </w:rPr>
        <w:t>these can include ongoing safety concerns, emotional or housing support, legal options, reporting to the police, help around child contact, benefits and financial advice.</w:t>
      </w:r>
    </w:p>
    <w:p>
      <w:pPr>
        <w:pStyle w:val="Default"/>
        <w:bidi w:val="0"/>
        <w:spacing w:before="0" w:after="0" w:line="340" w:lineRule="atLeast"/>
        <w:ind w:left="0" w:right="0" w:firstLine="0"/>
        <w:jc w:val="both"/>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shd w:val="clear" w:color="auto" w:fill="ffffff"/>
          <w:rtl w:val="0"/>
          <w:lang w:val="en-US"/>
        </w:rPr>
        <w:t>There is also the Asian Women</w:t>
      </w:r>
      <w:r>
        <w:rPr>
          <w:rFonts w:ascii="Calibri" w:hAnsi="Calibri" w:hint="default"/>
          <w:shd w:val="clear" w:color="auto" w:fill="ffffff"/>
          <w:rtl w:val="0"/>
          <w:lang w:val="en-US"/>
        </w:rPr>
        <w:t>’</w:t>
      </w:r>
      <w:r>
        <w:rPr>
          <w:rFonts w:ascii="Calibri" w:hAnsi="Calibri"/>
          <w:shd w:val="clear" w:color="auto" w:fill="ffffff"/>
          <w:rtl w:val="0"/>
          <w:lang w:val="en-US"/>
        </w:rPr>
        <w:t>s Resource Centre that can provide specialist support to women living in</w:t>
      </w:r>
      <w:r>
        <w:rPr>
          <w:rFonts w:ascii="Calibri" w:hAnsi="Calibri" w:hint="default"/>
          <w:shd w:val="clear" w:color="auto" w:fill="ffffff"/>
          <w:rtl w:val="0"/>
        </w:rPr>
        <w:t> </w:t>
      </w:r>
      <w:r>
        <w:rPr>
          <w:rFonts w:ascii="Calibri" w:hAnsi="Calibri"/>
          <w:shd w:val="clear" w:color="auto" w:fill="ffffff"/>
          <w:rtl w:val="0"/>
          <w:lang w:val="sv-SE"/>
        </w:rPr>
        <w:t>barnet</w:t>
      </w:r>
      <w:r>
        <w:rPr>
          <w:rFonts w:ascii="Calibri" w:hAnsi="Calibri" w:hint="default"/>
          <w:shd w:val="clear" w:color="auto" w:fill="ffffff"/>
          <w:rtl w:val="0"/>
        </w:rPr>
        <w:t> </w:t>
      </w:r>
      <w:r>
        <w:rPr>
          <w:rFonts w:ascii="Calibri" w:hAnsi="Calibri"/>
          <w:shd w:val="clear" w:color="auto" w:fill="ffffff"/>
          <w:rtl w:val="0"/>
          <w:lang w:val="en-US"/>
        </w:rPr>
        <w:t>who are experiencing domestic abuse</w:t>
      </w:r>
      <w:r>
        <w:rPr>
          <w:rFonts w:ascii="Calibri" w:hAnsi="Calibri" w:hint="default"/>
          <w:shd w:val="clear" w:color="auto" w:fill="ffffff"/>
          <w:rtl w:val="0"/>
        </w:rPr>
        <w:t> </w:t>
      </w:r>
      <w:r>
        <w:rPr>
          <w:rStyle w:val="Hyperlink.3"/>
          <w:rFonts w:ascii="Calibri" w:cs="Calibri" w:hAnsi="Calibri" w:eastAsia="Calibri"/>
          <w:shd w:val="clear" w:color="auto" w:fill="ffffff"/>
          <w:rtl w:val="0"/>
        </w:rPr>
        <w:fldChar w:fldCharType="begin" w:fldLock="0"/>
      </w:r>
      <w:r>
        <w:rPr>
          <w:rStyle w:val="Hyperlink.3"/>
          <w:rFonts w:ascii="Calibri" w:cs="Calibri" w:hAnsi="Calibri" w:eastAsia="Calibri"/>
          <w:shd w:val="clear" w:color="auto" w:fill="ffffff"/>
          <w:rtl w:val="0"/>
        </w:rPr>
        <w:instrText xml:space="preserve"> HYPERLINK "https://www.asianwomencentre.org.uk/"</w:instrText>
      </w:r>
      <w:r>
        <w:rPr>
          <w:rStyle w:val="Hyperlink.3"/>
          <w:rFonts w:ascii="Calibri" w:cs="Calibri" w:hAnsi="Calibri" w:eastAsia="Calibri"/>
          <w:shd w:val="clear" w:color="auto" w:fill="ffffff"/>
          <w:rtl w:val="0"/>
        </w:rPr>
        <w:fldChar w:fldCharType="separate" w:fldLock="0"/>
      </w:r>
      <w:r>
        <w:rPr>
          <w:rStyle w:val="Hyperlink.3"/>
          <w:rFonts w:ascii="Calibri" w:hAnsi="Calibri"/>
          <w:shd w:val="clear" w:color="auto" w:fill="ffffff"/>
          <w:rtl w:val="0"/>
          <w:lang w:val="en-US"/>
        </w:rPr>
        <w:t>https://www.asianwomencentre.org.uk/</w:t>
      </w:r>
      <w:r>
        <w:rPr>
          <w:rFonts w:ascii="Calibri" w:cs="Calibri" w:hAnsi="Calibri" w:eastAsia="Calibri"/>
          <w:shd w:val="clear" w:color="auto" w:fill="ffffff"/>
          <w:rtl w:val="0"/>
        </w:rPr>
        <w:fldChar w:fldCharType="end" w:fldLock="0"/>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shd w:val="clear" w:color="auto" w:fill="ffffff"/>
          <w:rtl w:val="0"/>
          <w:lang w:val="en-US"/>
        </w:rPr>
        <w:t>The National Women</w:t>
      </w:r>
      <w:r>
        <w:rPr>
          <w:rFonts w:ascii="Calibri" w:hAnsi="Calibri" w:hint="default"/>
          <w:shd w:val="clear" w:color="auto" w:fill="ffffff"/>
          <w:rtl w:val="0"/>
          <w:lang w:val="en-US"/>
        </w:rPr>
        <w:t>’</w:t>
      </w:r>
      <w:r>
        <w:rPr>
          <w:rFonts w:ascii="Calibri" w:hAnsi="Calibri"/>
          <w:shd w:val="clear" w:color="auto" w:fill="ffffff"/>
          <w:rtl w:val="0"/>
          <w:lang w:val="en-US"/>
        </w:rPr>
        <w:t>s Aid Live chat service</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Fonts w:ascii="Calibri" w:hAnsi="Calibri" w:hint="default"/>
          <w:shd w:val="clear" w:color="auto" w:fill="ffffff"/>
          <w:rtl w:val="0"/>
        </w:rPr>
        <w:t> </w:t>
      </w: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"https://www.womensaid.org.uk/womens-aid-launches-new-live-chat-service/"</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https://www.womensaid.org.uk/womens-aid-launches-new-live-chat-service/</w:t>
      </w:r>
      <w:r>
        <w:rPr>
          <w:rFonts w:ascii="Calibri" w:cs="Calibri" w:hAnsi="Calibri" w:eastAsia="Calibri"/>
          <w:shd w:val="clear" w:color="auto" w:fill="ffffff"/>
          <w:rtl w:val="0"/>
        </w:rPr>
        <w:fldChar w:fldCharType="end" w:fldLock="0"/>
      </w:r>
    </w:p>
    <w:p>
      <w:pPr>
        <w:pStyle w:val="Default"/>
        <w:bidi w:val="0"/>
        <w:spacing w:before="0" w:after="0" w:line="38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8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8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8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 xml:space="preserve">Help in the community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 xml:space="preserve">Besom in Barnet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 xml:space="preserve">Tel No: </w:t>
      </w:r>
      <w:r>
        <w:rPr>
          <w:rStyle w:val="None"/>
          <w:rFonts w:ascii="Calibri" w:hAnsi="Calibri"/>
          <w:outline w:val="0"/>
          <w:color w:val="201f1e"/>
          <w:rtl w:val="0"/>
          <w14:textFill>
            <w14:solidFill>
              <w14:srgbClr w14:val="201F1E"/>
            </w14:solidFill>
          </w14:textFill>
        </w:rPr>
        <w:t>07531 645576</w:t>
      </w:r>
      <w:r>
        <w:rPr>
          <w:rStyle w:val="None"/>
          <w:rFonts w:ascii="Calibri" w:hAnsi="Calibri" w:hint="default"/>
          <w:outline w:val="0"/>
          <w:color w:val="201f1e"/>
          <w:rtl w:val="0"/>
          <w14:textFill>
            <w14:solidFill>
              <w14:srgbClr w14:val="201F1E"/>
            </w14:solidFill>
          </w14:textFill>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"mailto:www.besominbarnet@gmail.com"</w:instrText>
      </w:r>
      <w:r>
        <w:rPr>
          <w:rStyle w:val="Hyperlink.0"/>
          <w:rFonts w:ascii="Calibri" w:cs="Calibri" w:hAnsi="Calibri" w:eastAsia="Calibri"/>
          <w:rtl w:val="0"/>
        </w:rPr>
        <w:fldChar w:fldCharType="separate" w:fldLock="0"/>
      </w:r>
      <w:r>
        <w:rPr>
          <w:rStyle w:val="Hyperlink.0"/>
          <w:rFonts w:ascii="Calibri" w:hAnsi="Calibri"/>
          <w:rtl w:val="0"/>
          <w:lang w:val="de-DE"/>
        </w:rPr>
        <w:t>www.besominbarnet@gmail.com</w:t>
      </w:r>
      <w:r>
        <w:rPr>
          <w:rFonts w:ascii="Calibri" w:cs="Calibri" w:hAnsi="Calibri" w:eastAsia="Calibri"/>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 xml:space="preserve">Barnet Council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Barnet Council out of hours emergencies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Tel no: 020 8359 2000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www.barnet.gov.uk</w:t>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Mental Health Support</w:t>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Samaritans</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Style w:val="None"/>
          <w:rFonts w:ascii="Calibri" w:hAnsi="Calibri"/>
          <w:outline w:val="0"/>
          <w:color w:val="201f1e"/>
          <w:shd w:val="clear" w:color="auto" w:fill="ffffff"/>
          <w:rtl w:val="0"/>
          <w:lang w:val="en-US"/>
          <w14:textFill>
            <w14:solidFill>
              <w14:srgbClr w14:val="201F1E"/>
            </w14:solidFill>
          </w14:textFill>
        </w:rPr>
        <w:t xml:space="preserve">Tel: </w:t>
      </w:r>
      <w:r>
        <w:rPr>
          <w:rStyle w:val="None"/>
          <w:rFonts w:ascii="Calibri" w:hAnsi="Calibri"/>
          <w:outline w:val="0"/>
          <w:color w:val="201f1e"/>
          <w:shd w:val="clear" w:color="auto" w:fill="ffffff"/>
          <w:rtl w:val="0"/>
          <w14:textFill>
            <w14:solidFill>
              <w14:srgbClr w14:val="201F1E"/>
            </w14:solidFill>
          </w14:textFill>
        </w:rPr>
        <w:t>116 123</w:t>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"https://www.samaritans.org/"</w:instrText>
      </w:r>
      <w:r>
        <w:rPr>
          <w:rStyle w:val="Hyperlink.0"/>
          <w:rFonts w:ascii="Calibri" w:cs="Calibri" w:hAnsi="Calibri" w:eastAsia="Calibri"/>
          <w:u w:val="single"/>
          <w:rtl w:val="0"/>
        </w:rPr>
        <w:fldChar w:fldCharType="separate" w:fldLock="0"/>
      </w:r>
      <w:r>
        <w:rPr>
          <w:rStyle w:val="Hyperlink.0"/>
          <w:rFonts w:ascii="Calibri" w:hAnsi="Calibri"/>
          <w:u w:val="single"/>
          <w:rtl w:val="0"/>
          <w:lang w:val="en-US"/>
        </w:rPr>
        <w:t>https://www.samaritans.org/</w:t>
      </w:r>
      <w:r>
        <w:rPr>
          <w:rFonts w:ascii="Calibri" w:cs="Calibri" w:hAnsi="Calibri" w:eastAsia="Calibri"/>
          <w:u w:val="single"/>
          <w:rtl w:val="0"/>
        </w:rPr>
        <w:fldChar w:fldCharType="end" w:fldLock="0"/>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p>
    <w:p>
      <w:pPr>
        <w:pStyle w:val="Default"/>
        <w:bidi w:val="0"/>
        <w:spacing w:before="0" w:line="28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 xml:space="preserve">NHS Support - information </w:t>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"https://www.nhs.uk/using-the-nhs/nhs-services/mental-health-services/how-to-access-mental-health-services/"</w:instrText>
      </w:r>
      <w:r>
        <w:rPr>
          <w:rStyle w:val="Hyperlink.0"/>
          <w:rFonts w:ascii="Calibri" w:cs="Calibri" w:hAnsi="Calibri" w:eastAsia="Calibri"/>
          <w:u w:val="single"/>
          <w:rtl w:val="0"/>
        </w:rPr>
        <w:fldChar w:fldCharType="separate" w:fldLock="0"/>
      </w:r>
      <w:r>
        <w:rPr>
          <w:rStyle w:val="Hyperlink.0"/>
          <w:rFonts w:ascii="Calibri" w:hAnsi="Calibri"/>
          <w:u w:val="single"/>
          <w:rtl w:val="0"/>
          <w:lang w:val="en-US"/>
        </w:rPr>
        <w:t>https://www.nhs.uk/using-the-nhs/nhs-services/mental-health-services/how-to-access-mental-health-services/</w:t>
      </w:r>
      <w:r>
        <w:rPr>
          <w:rFonts w:ascii="Calibri" w:cs="Calibri" w:hAnsi="Calibri" w:eastAsia="Calibri"/>
          <w:u w:val="single"/>
          <w:rtl w:val="0"/>
        </w:rPr>
        <w:fldChar w:fldCharType="end" w:fldLock="0"/>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p>
    <w:p>
      <w:pPr>
        <w:pStyle w:val="Default"/>
        <w:bidi w:val="0"/>
        <w:spacing w:before="0" w:line="28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 xml:space="preserve">Mind Charity - Support information </w:t>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"http://mind.org.uk"</w:instrText>
      </w:r>
      <w:r>
        <w:rPr>
          <w:rStyle w:val="Hyperlink.0"/>
          <w:rFonts w:ascii="Calibri" w:cs="Calibri" w:hAnsi="Calibri" w:eastAsia="Calibri"/>
          <w:u w:val="single"/>
          <w:rtl w:val="0"/>
        </w:rPr>
        <w:fldChar w:fldCharType="separate" w:fldLock="0"/>
      </w:r>
      <w:r>
        <w:rPr>
          <w:rStyle w:val="Hyperlink.0"/>
          <w:rFonts w:ascii="Calibri" w:hAnsi="Calibri"/>
          <w:u w:val="single"/>
          <w:rtl w:val="0"/>
          <w:lang w:val="en-US"/>
        </w:rPr>
        <w:t>mind.org.uk</w:t>
      </w:r>
      <w:r>
        <w:rPr>
          <w:rFonts w:ascii="Calibri" w:cs="Calibri" w:hAnsi="Calibri" w:eastAsia="Calibri"/>
          <w:u w:val="single"/>
          <w:rtl w:val="0"/>
        </w:rPr>
        <w:fldChar w:fldCharType="end" w:fldLock="0"/>
      </w:r>
    </w:p>
    <w:p>
      <w:pPr>
        <w:pStyle w:val="Default"/>
        <w:bidi w:val="0"/>
        <w:spacing w:before="0" w:line="28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p>
    <w:p>
      <w:pPr>
        <w:pStyle w:val="Default"/>
        <w:bidi w:val="0"/>
        <w:spacing w:before="0" w:line="280" w:lineRule="atLeast"/>
        <w:ind w:left="0" w:right="0" w:firstLine="0"/>
        <w:jc w:val="left"/>
        <w:rPr>
          <w:rFonts w:ascii="Calibri" w:cs="Calibri" w:hAnsi="Calibri" w:eastAsia="Calibri"/>
          <w:u w:val="single"/>
          <w:rtl w:val="0"/>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"https://www.mind.org.uk/information-support/guides-to-support-and-services/crisis-services/getting-help-in-a-crisis/"</w:instrText>
      </w:r>
      <w:r>
        <w:rPr>
          <w:rStyle w:val="Hyperlink.0"/>
          <w:rFonts w:ascii="Calibri" w:cs="Calibri" w:hAnsi="Calibri" w:eastAsia="Calibri"/>
          <w:u w:val="single"/>
          <w:rtl w:val="0"/>
        </w:rPr>
        <w:fldChar w:fldCharType="separate" w:fldLock="0"/>
      </w:r>
      <w:r>
        <w:rPr>
          <w:rStyle w:val="Hyperlink.0"/>
          <w:rFonts w:ascii="Calibri" w:hAnsi="Calibri"/>
          <w:u w:val="single"/>
          <w:rtl w:val="0"/>
          <w:lang w:val="en-US"/>
        </w:rPr>
        <w:t>https://www.mind.org.uk/information-support/guides-to-support-and-services/crisis-services/getting-help-in-a-crisis/</w:t>
      </w:r>
      <w:r>
        <w:rPr>
          <w:rFonts w:ascii="Calibri" w:cs="Calibri" w:hAnsi="Calibri" w:eastAsia="Calibri"/>
          <w:u w:val="single"/>
          <w:rtl w:val="0"/>
        </w:rPr>
        <w:fldChar w:fldCharType="end" w:fldLock="0"/>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Drugs and Alcohol</w:t>
      </w:r>
      <w:r>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mc:AlternateContent>
          <mc:Choice Requires="wps">
            <w:drawing>
              <wp:anchor distT="152400" distB="152400" distL="152400" distR="152400" simplePos="0" relativeHeight="251661312" behindDoc="0" locked="0" layoutInCell="1" allowOverlap="1">
                <wp:simplePos x="0" y="0"/>
                <wp:positionH relativeFrom="margin">
                  <wp:posOffset>3053678</wp:posOffset>
                </wp:positionH>
                <wp:positionV relativeFrom="line">
                  <wp:posOffset>251478</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Body"/>
                              <w:spacing w:line="340" w:lineRule="atLeast"/>
                              <w:rPr>
                                <w:rStyle w:val="None"/>
                                <w:rFonts w:ascii="Calibri" w:cs="Calibri" w:hAnsi="Calibri" w:eastAsia="Calibri"/>
                                <w:b w:val="1"/>
                                <w:bCs w:val="1"/>
                                <w:outline w:val="0"/>
                                <w:color w:val="201f1e"/>
                                <w:sz w:val="26"/>
                                <w:szCs w:val="26"/>
                                <w:u w:val="single"/>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Rehab 4 Addiction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14:textFill>
                                  <w14:solidFill>
                                    <w14:srgbClr w14:val="201F1E"/>
                                  </w14:solidFill>
                                </w14:textFill>
                              </w:rPr>
                              <w:t>0800 111 4108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"http://www.rehab4addiction.co.uk"</w:instrText>
                            </w:r>
                            <w:r>
                              <w:rPr>
                                <w:rStyle w:val="Hyperlink.0"/>
                                <w:rFonts w:ascii="Calibri" w:cs="Calibri" w:hAnsi="Calibri" w:eastAsia="Calibri"/>
                                <w:u w:val="single"/>
                                <w:rtl w:val="0"/>
                              </w:rPr>
                              <w:fldChar w:fldCharType="separate" w:fldLock="0"/>
                            </w:r>
                            <w:r>
                              <w:rPr>
                                <w:rStyle w:val="Hyperlink.0"/>
                                <w:rFonts w:ascii="Calibri" w:hAnsi="Calibri"/>
                                <w:u w:val="single"/>
                                <w:rtl w:val="0"/>
                              </w:rPr>
                              <w:t>www.rehab4addiction.co.uk</w:t>
                            </w:r>
                            <w:r>
                              <w:rPr>
                                <w:rFonts w:ascii="Calibri" w:cs="Calibri" w:hAnsi="Calibri" w:eastAsia="Calibri"/>
                                <w:u w:val="single"/>
                                <w:rtl w:val="0"/>
                              </w:rPr>
                              <w:fldChar w:fldCharType="end" w:fldLock="0"/>
                            </w:r>
                          </w:p>
                          <w:p>
                            <w:pPr>
                              <w:pStyle w:val="Body"/>
                              <w:spacing w:line="340" w:lineRule="atLeast"/>
                              <w:rPr>
                                <w:rStyle w:val="None"/>
                                <w:outline w:val="0"/>
                                <w:color w:val="201f1e"/>
                                <w14:textFill>
                                  <w14:solidFill>
                                    <w14:srgbClr w14:val="201F1E"/>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Barney Young People</w:t>
                            </w:r>
                            <w:r>
                              <w:rPr>
                                <w:rStyle w:val="None"/>
                                <w:rFonts w:ascii="Calibri" w:hAnsi="Calibri" w:hint="default"/>
                                <w:b w:val="1"/>
                                <w:bCs w:val="1"/>
                                <w:outline w:val="0"/>
                                <w:color w:val="201f1e"/>
                                <w:sz w:val="26"/>
                                <w:szCs w:val="26"/>
                                <w:u w:val="single"/>
                                <w:rtl w:val="0"/>
                                <w:lang w:val="en-US"/>
                                <w14:textFill>
                                  <w14:solidFill>
                                    <w14:srgbClr w14:val="201F1E"/>
                                  </w14:solidFill>
                                </w14:textFill>
                              </w:rPr>
                              <w:t>’</w:t>
                            </w:r>
                            <w:r>
                              <w:rPr>
                                <w:rStyle w:val="None"/>
                                <w:rFonts w:ascii="Calibri" w:hAnsi="Calibri"/>
                                <w:b w:val="1"/>
                                <w:bCs w:val="1"/>
                                <w:outline w:val="0"/>
                                <w:color w:val="201f1e"/>
                                <w:sz w:val="26"/>
                                <w:szCs w:val="26"/>
                                <w:u w:val="single"/>
                                <w:rtl w:val="0"/>
                                <w:lang w:val="en-US"/>
                                <w14:textFill>
                                  <w14:solidFill>
                                    <w14:srgbClr w14:val="201F1E"/>
                                  </w14:solidFill>
                                </w14:textFill>
                              </w:rPr>
                              <w:t>s Drug &amp; Alcohol Service</w:t>
                            </w:r>
                            <w:r>
                              <w:rPr>
                                <w:rStyle w:val="None"/>
                                <w:rFonts w:ascii="Calibri" w:hAnsi="Calibri"/>
                                <w:outline w:val="0"/>
                                <w:color w:val="201f1e"/>
                                <w:sz w:val="26"/>
                                <w:szCs w:val="26"/>
                                <w:u w:val="single"/>
                                <w:rtl w:val="0"/>
                                <w:lang w:val="en-US"/>
                                <w14:textFill>
                                  <w14:solidFill>
                                    <w14:srgbClr w14:val="201F1E"/>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Tel No: 020 8441 3595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tl w:val="0"/>
                              </w:rPr>
                            </w:pP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"http://www.wdpyoungpeople.org.uk"</w:instrText>
                            </w:r>
                            <w:r>
                              <w:rPr>
                                <w:rStyle w:val="Hyperlink.0"/>
                                <w:rFonts w:ascii="Calibri" w:cs="Calibri" w:hAnsi="Calibri" w:eastAsia="Calibri"/>
                                <w:rtl w:val="0"/>
                              </w:rPr>
                              <w:fldChar w:fldCharType="separate" w:fldLock="0"/>
                            </w:r>
                            <w:r>
                              <w:rPr>
                                <w:rStyle w:val="Hyperlink.0"/>
                                <w:rFonts w:ascii="Calibri" w:hAnsi="Calibri"/>
                                <w:rtl w:val="0"/>
                                <w:lang w:val="en-US"/>
                              </w:rPr>
                              <w:t>www.wdpyoungpeople.org.uk</w:t>
                            </w:r>
                            <w:r>
                              <w:rPr>
                                <w:rFonts w:ascii="Calibri" w:cs="Calibri" w:hAnsi="Calibri" w:eastAsia="Calibri"/>
                                <w:rtl w:val="0"/>
                              </w:rPr>
                              <w:fldChar w:fldCharType="end" w:fldLock="0"/>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40.4pt;margin-top:19.8pt;width:250.0pt;height:128.0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40" w:lineRule="atLeast"/>
                        <w:rPr>
                          <w:rStyle w:val="None"/>
                          <w:rFonts w:ascii="Calibri" w:cs="Calibri" w:hAnsi="Calibri" w:eastAsia="Calibri"/>
                          <w:b w:val="1"/>
                          <w:bCs w:val="1"/>
                          <w:outline w:val="0"/>
                          <w:color w:val="201f1e"/>
                          <w:sz w:val="26"/>
                          <w:szCs w:val="26"/>
                          <w:u w:val="single"/>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Rehab 4 Addiction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14:textFill>
                            <w14:solidFill>
                              <w14:srgbClr w14:val="201F1E"/>
                            </w14:solidFill>
                          </w14:textFill>
                        </w:rPr>
                        <w:t>0800 111 4108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u w:val="single"/>
                          <w:rtl w:val="0"/>
                          <w14:textFill>
                            <w14:solidFill>
                              <w14:srgbClr w14:val="201F1E"/>
                            </w14:solidFill>
                          </w14:textFill>
                        </w:rPr>
                      </w:pPr>
                      <w:r>
                        <w:rPr>
                          <w:rStyle w:val="Hyperlink.0"/>
                          <w:rFonts w:ascii="Calibri" w:cs="Calibri" w:hAnsi="Calibri" w:eastAsia="Calibri"/>
                          <w:u w:val="single"/>
                          <w:rtl w:val="0"/>
                        </w:rPr>
                        <w:fldChar w:fldCharType="begin" w:fldLock="0"/>
                      </w:r>
                      <w:r>
                        <w:rPr>
                          <w:rStyle w:val="Hyperlink.0"/>
                          <w:rFonts w:ascii="Calibri" w:cs="Calibri" w:hAnsi="Calibri" w:eastAsia="Calibri"/>
                          <w:u w:val="single"/>
                          <w:rtl w:val="0"/>
                        </w:rPr>
                        <w:instrText xml:space="preserve"> HYPERLINK "http://www.rehab4addiction.co.uk"</w:instrText>
                      </w:r>
                      <w:r>
                        <w:rPr>
                          <w:rStyle w:val="Hyperlink.0"/>
                          <w:rFonts w:ascii="Calibri" w:cs="Calibri" w:hAnsi="Calibri" w:eastAsia="Calibri"/>
                          <w:u w:val="single"/>
                          <w:rtl w:val="0"/>
                        </w:rPr>
                        <w:fldChar w:fldCharType="separate" w:fldLock="0"/>
                      </w:r>
                      <w:r>
                        <w:rPr>
                          <w:rStyle w:val="Hyperlink.0"/>
                          <w:rFonts w:ascii="Calibri" w:hAnsi="Calibri"/>
                          <w:u w:val="single"/>
                          <w:rtl w:val="0"/>
                        </w:rPr>
                        <w:t>www.rehab4addiction.co.uk</w:t>
                      </w:r>
                      <w:r>
                        <w:rPr>
                          <w:rFonts w:ascii="Calibri" w:cs="Calibri" w:hAnsi="Calibri" w:eastAsia="Calibri"/>
                          <w:u w:val="single"/>
                          <w:rtl w:val="0"/>
                        </w:rPr>
                        <w:fldChar w:fldCharType="end" w:fldLock="0"/>
                      </w:r>
                    </w:p>
                    <w:p>
                      <w:pPr>
                        <w:pStyle w:val="Body"/>
                        <w:spacing w:line="340" w:lineRule="atLeast"/>
                        <w:rPr>
                          <w:rStyle w:val="None"/>
                          <w:outline w:val="0"/>
                          <w:color w:val="201f1e"/>
                          <w14:textFill>
                            <w14:solidFill>
                              <w14:srgbClr w14:val="201F1E"/>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sz w:val="26"/>
                          <w:szCs w:val="26"/>
                          <w:u w:val="single"/>
                          <w:rtl w:val="0"/>
                          <w14:textFill>
                            <w14:solidFill>
                              <w14:srgbClr w14:val="201F1E"/>
                            </w14:solidFill>
                          </w14:textFill>
                        </w:rPr>
                      </w:pPr>
                      <w:r>
                        <w:rPr>
                          <w:rStyle w:val="None"/>
                          <w:rFonts w:ascii="Calibri" w:hAnsi="Calibri"/>
                          <w:b w:val="1"/>
                          <w:bCs w:val="1"/>
                          <w:outline w:val="0"/>
                          <w:color w:val="201f1e"/>
                          <w:sz w:val="26"/>
                          <w:szCs w:val="26"/>
                          <w:u w:val="single"/>
                          <w:rtl w:val="0"/>
                          <w:lang w:val="en-US"/>
                          <w14:textFill>
                            <w14:solidFill>
                              <w14:srgbClr w14:val="201F1E"/>
                            </w14:solidFill>
                          </w14:textFill>
                        </w:rPr>
                        <w:t>Barney Young People</w:t>
                      </w:r>
                      <w:r>
                        <w:rPr>
                          <w:rStyle w:val="None"/>
                          <w:rFonts w:ascii="Calibri" w:hAnsi="Calibri" w:hint="default"/>
                          <w:b w:val="1"/>
                          <w:bCs w:val="1"/>
                          <w:outline w:val="0"/>
                          <w:color w:val="201f1e"/>
                          <w:sz w:val="26"/>
                          <w:szCs w:val="26"/>
                          <w:u w:val="single"/>
                          <w:rtl w:val="0"/>
                          <w:lang w:val="en-US"/>
                          <w14:textFill>
                            <w14:solidFill>
                              <w14:srgbClr w14:val="201F1E"/>
                            </w14:solidFill>
                          </w14:textFill>
                        </w:rPr>
                        <w:t>’</w:t>
                      </w:r>
                      <w:r>
                        <w:rPr>
                          <w:rStyle w:val="None"/>
                          <w:rFonts w:ascii="Calibri" w:hAnsi="Calibri"/>
                          <w:b w:val="1"/>
                          <w:bCs w:val="1"/>
                          <w:outline w:val="0"/>
                          <w:color w:val="201f1e"/>
                          <w:sz w:val="26"/>
                          <w:szCs w:val="26"/>
                          <w:u w:val="single"/>
                          <w:rtl w:val="0"/>
                          <w:lang w:val="en-US"/>
                          <w14:textFill>
                            <w14:solidFill>
                              <w14:srgbClr w14:val="201F1E"/>
                            </w14:solidFill>
                          </w14:textFill>
                        </w:rPr>
                        <w:t>s Drug &amp; Alcohol Service</w:t>
                      </w:r>
                      <w:r>
                        <w:rPr>
                          <w:rStyle w:val="None"/>
                          <w:rFonts w:ascii="Calibri" w:hAnsi="Calibri"/>
                          <w:outline w:val="0"/>
                          <w:color w:val="201f1e"/>
                          <w:sz w:val="26"/>
                          <w:szCs w:val="26"/>
                          <w:u w:val="single"/>
                          <w:rtl w:val="0"/>
                          <w:lang w:val="en-US"/>
                          <w14:textFill>
                            <w14:solidFill>
                              <w14:srgbClr w14:val="201F1E"/>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Style w:val="None"/>
                          <w:rFonts w:ascii="Calibri" w:cs="Calibri" w:hAnsi="Calibri" w:eastAsia="Calibri"/>
                          <w:outline w:val="0"/>
                          <w:color w:val="201f1e"/>
                          <w:rtl w:val="0"/>
                          <w14:textFill>
                            <w14:solidFill>
                              <w14:srgbClr w14:val="201F1E"/>
                            </w14:solidFill>
                          </w14:textFill>
                        </w:rPr>
                      </w:pPr>
                      <w:r>
                        <w:rPr>
                          <w:rStyle w:val="None"/>
                          <w:rFonts w:ascii="Calibri" w:hAnsi="Calibri"/>
                          <w:outline w:val="0"/>
                          <w:color w:val="201f1e"/>
                          <w:rtl w:val="0"/>
                          <w:lang w:val="en-US"/>
                          <w14:textFill>
                            <w14:solidFill>
                              <w14:srgbClr w14:val="201F1E"/>
                            </w14:solidFill>
                          </w14:textFill>
                        </w:rPr>
                        <w:t>Tel No: 020 8441 3595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340" w:lineRule="atLeast"/>
                        <w:ind w:left="0" w:right="0" w:firstLine="0"/>
                        <w:jc w:val="left"/>
                        <w:rPr>
                          <w:rtl w:val="0"/>
                        </w:rPr>
                      </w:pP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"http://www.wdpyoungpeople.org.uk"</w:instrText>
                      </w:r>
                      <w:r>
                        <w:rPr>
                          <w:rStyle w:val="Hyperlink.0"/>
                          <w:rFonts w:ascii="Calibri" w:cs="Calibri" w:hAnsi="Calibri" w:eastAsia="Calibri"/>
                          <w:rtl w:val="0"/>
                        </w:rPr>
                        <w:fldChar w:fldCharType="separate" w:fldLock="0"/>
                      </w:r>
                      <w:r>
                        <w:rPr>
                          <w:rStyle w:val="Hyperlink.0"/>
                          <w:rFonts w:ascii="Calibri" w:hAnsi="Calibri"/>
                          <w:rtl w:val="0"/>
                          <w:lang w:val="en-US"/>
                        </w:rPr>
                        <w:t>www.wdpyoungpeople.org.uk</w:t>
                      </w:r>
                      <w:r>
                        <w:rPr>
                          <w:rFonts w:ascii="Calibri" w:cs="Calibri" w:hAnsi="Calibri" w:eastAsia="Calibri"/>
                          <w:rtl w:val="0"/>
                        </w:rPr>
                        <w:fldChar w:fldCharType="end" w:fldLock="0"/>
                      </w:r>
                    </w:p>
                  </w:txbxContent>
                </v:textbox>
                <w10:wrap type="through" side="bothSides" anchorx="margin"/>
              </v:shape>
            </w:pict>
          </mc:Fallback>
        </mc:AlternateContent>
      </w: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 xml:space="preserve"> </w:t>
      </w:r>
    </w:p>
    <w:p>
      <w:pPr>
        <w:pStyle w:val="Default"/>
        <w:bidi w:val="0"/>
        <w:spacing w:before="0" w:after="0" w:line="340" w:lineRule="atLeast"/>
        <w:ind w:left="0" w:right="0" w:firstLine="0"/>
        <w:jc w:val="left"/>
        <w:rPr>
          <w:rStyle w:val="None"/>
          <w:rFonts w:ascii="Calibri" w:cs="Calibri" w:hAnsi="Calibri" w:eastAsia="Calibri"/>
          <w:b w:val="1"/>
          <w:bCs w:val="1"/>
          <w:outline w:val="0"/>
          <w:color w:val="201f1e"/>
          <w:sz w:val="26"/>
          <w:szCs w:val="26"/>
          <w:u w:val="single"/>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 xml:space="preserve">Westminster Drug Project  - </w:t>
      </w: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hd w:val="clear" w:color="auto" w:fill="ffffff"/>
          <w:rtl w:val="0"/>
          <w14:textFill>
            <w14:solidFill>
              <w14:srgbClr w14:val="201F1E"/>
            </w14:solidFill>
          </w14:textFill>
        </w:rPr>
      </w:pPr>
      <w:r>
        <w:rPr>
          <w:rStyle w:val="None"/>
          <w:rFonts w:ascii="Calibri" w:hAnsi="Calibri"/>
          <w:b w:val="0"/>
          <w:bCs w:val="0"/>
          <w:outline w:val="0"/>
          <w:color w:val="201f1e"/>
          <w:shd w:val="clear" w:color="auto" w:fill="ffffff"/>
          <w:rtl w:val="0"/>
          <w:lang w:val="en-US"/>
          <w14:textFill>
            <w14:solidFill>
              <w14:srgbClr w14:val="201F1E"/>
            </w14:solidFill>
          </w14:textFill>
        </w:rPr>
        <w:t xml:space="preserve">Alcohol Treatment Program </w:t>
      </w: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hd w:val="clear" w:color="auto" w:fill="ffffff"/>
          <w:rtl w:val="0"/>
          <w14:textFill>
            <w14:solidFill>
              <w14:srgbClr w14:val="201F1E"/>
            </w14:solidFill>
          </w14:textFill>
        </w:rPr>
      </w:pPr>
      <w:r>
        <w:rPr>
          <w:rStyle w:val="None"/>
          <w:rFonts w:ascii="Calibri" w:hAnsi="Calibri"/>
          <w:b w:val="0"/>
          <w:bCs w:val="0"/>
          <w:outline w:val="0"/>
          <w:color w:val="201f1e"/>
          <w:shd w:val="clear" w:color="auto" w:fill="ffffff"/>
          <w:rtl w:val="0"/>
          <w:lang w:val="en-US"/>
          <w14:textFill>
            <w14:solidFill>
              <w14:srgbClr w14:val="201F1E"/>
            </w14:solidFill>
          </w14:textFill>
        </w:rPr>
        <w:t>Tel:  020 8371 8110</w:t>
      </w:r>
    </w:p>
    <w:p>
      <w:pPr>
        <w:pStyle w:val="Default"/>
        <w:bidi w:val="0"/>
        <w:spacing w:before="0" w:after="0" w:line="340" w:lineRule="atLeast"/>
        <w:ind w:left="0" w:right="0" w:firstLine="0"/>
        <w:jc w:val="left"/>
        <w:rPr>
          <w:rStyle w:val="None"/>
          <w:rFonts w:ascii="Calibri" w:cs="Calibri" w:hAnsi="Calibri" w:eastAsia="Calibri"/>
          <w:outline w:val="0"/>
          <w:color w:val="201f1e"/>
          <w:u w:val="single"/>
          <w:shd w:val="clear" w:color="auto" w:fill="ffffff"/>
          <w:rtl w:val="0"/>
          <w14:textFill>
            <w14:solidFill>
              <w14:srgbClr w14:val="201F1E"/>
            </w14:solidFill>
          </w14:textFill>
        </w:rPr>
      </w:pPr>
      <w:r>
        <w:rPr>
          <w:rStyle w:val="Hyperlink.0"/>
          <w:rFonts w:ascii="Calibri" w:cs="Calibri" w:hAnsi="Calibri" w:eastAsia="Calibri"/>
          <w:u w:val="single"/>
          <w:shd w:val="clear" w:color="auto" w:fill="ffffff"/>
          <w:rtl w:val="0"/>
        </w:rPr>
        <w:fldChar w:fldCharType="begin" w:fldLock="0"/>
      </w:r>
      <w:r>
        <w:rPr>
          <w:rStyle w:val="Hyperlink.0"/>
          <w:rFonts w:ascii="Calibri" w:cs="Calibri" w:hAnsi="Calibri" w:eastAsia="Calibri"/>
          <w:u w:val="single"/>
          <w:shd w:val="clear" w:color="auto" w:fill="ffffff"/>
          <w:rtl w:val="0"/>
        </w:rPr>
        <w:instrText xml:space="preserve"> HYPERLINK "http://www.wdp.org.uk"</w:instrText>
      </w:r>
      <w:r>
        <w:rPr>
          <w:rStyle w:val="Hyperlink.0"/>
          <w:rFonts w:ascii="Calibri" w:cs="Calibri" w:hAnsi="Calibri" w:eastAsia="Calibri"/>
          <w:u w:val="single"/>
          <w:shd w:val="clear" w:color="auto" w:fill="ffffff"/>
          <w:rtl w:val="0"/>
        </w:rPr>
        <w:fldChar w:fldCharType="separate" w:fldLock="0"/>
      </w:r>
      <w:r>
        <w:rPr>
          <w:rStyle w:val="Hyperlink.0"/>
          <w:rFonts w:ascii="Calibri" w:hAnsi="Calibri"/>
          <w:u w:val="single"/>
          <w:shd w:val="clear" w:color="auto" w:fill="ffffff"/>
          <w:rtl w:val="0"/>
          <w:lang w:val="en-US"/>
        </w:rPr>
        <w:t>www.wdp.org.uk</w:t>
      </w:r>
      <w:r>
        <w:rPr>
          <w:rFonts w:ascii="Calibri" w:cs="Calibri" w:hAnsi="Calibri" w:eastAsia="Calibri"/>
          <w:u w:val="single"/>
          <w:shd w:val="clear" w:color="auto" w:fill="ffffff"/>
          <w:rtl w:val="0"/>
        </w:rPr>
        <w:fldChar w:fldCharType="end" w:fldLock="0"/>
      </w: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z w:val="26"/>
          <w:szCs w:val="26"/>
          <w:shd w:val="clear" w:color="auto" w:fill="ffffff"/>
          <w:rtl w:val="0"/>
          <w14:textFill>
            <w14:solidFill>
              <w14:srgbClr w14:val="201F1E"/>
            </w14:solidFill>
          </w14:textFill>
        </w:rPr>
      </w:pP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z w:val="26"/>
          <w:szCs w:val="26"/>
          <w:u w:val="single"/>
          <w:shd w:val="clear" w:color="auto" w:fill="ffffff"/>
          <w:rtl w:val="0"/>
          <w14:textFill>
            <w14:solidFill>
              <w14:srgbClr w14:val="201F1E"/>
            </w14:solidFill>
          </w14:textFill>
        </w:rPr>
      </w:pPr>
      <w:r>
        <w:rPr>
          <w:rStyle w:val="None"/>
          <w:rFonts w:ascii="Calibri" w:hAnsi="Calibri"/>
          <w:b w:val="1"/>
          <w:bCs w:val="1"/>
          <w:outline w:val="0"/>
          <w:color w:val="201f1e"/>
          <w:sz w:val="26"/>
          <w:szCs w:val="26"/>
          <w:u w:val="single"/>
          <w:shd w:val="clear" w:color="auto" w:fill="ffffff"/>
          <w:rtl w:val="0"/>
          <w:lang w:val="en-US"/>
          <w14:textFill>
            <w14:solidFill>
              <w14:srgbClr w14:val="201F1E"/>
            </w14:solidFill>
          </w14:textFill>
        </w:rPr>
        <w:t>Narcotics Anonymous Helpline</w:t>
      </w:r>
    </w:p>
    <w:p>
      <w:pPr>
        <w:pStyle w:val="Default"/>
        <w:bidi w:val="0"/>
        <w:spacing w:before="0" w:after="0" w:line="340" w:lineRule="atLeast"/>
        <w:ind w:left="0" w:right="0" w:firstLine="0"/>
        <w:jc w:val="left"/>
        <w:rPr>
          <w:rStyle w:val="None"/>
          <w:rFonts w:ascii="Calibri" w:cs="Calibri" w:hAnsi="Calibri" w:eastAsia="Calibri"/>
          <w:b w:val="0"/>
          <w:bCs w:val="0"/>
          <w:outline w:val="0"/>
          <w:color w:val="201f1e"/>
          <w:shd w:val="clear" w:color="auto" w:fill="ffffff"/>
          <w:rtl w:val="0"/>
          <w14:textFill>
            <w14:solidFill>
              <w14:srgbClr w14:val="201F1E"/>
            </w14:solidFill>
          </w14:textFill>
        </w:rPr>
      </w:pPr>
      <w:r>
        <w:rPr>
          <w:rStyle w:val="None"/>
          <w:rFonts w:ascii="Calibri" w:hAnsi="Calibri"/>
          <w:b w:val="0"/>
          <w:bCs w:val="0"/>
          <w:outline w:val="0"/>
          <w:color w:val="201f1e"/>
          <w:shd w:val="clear" w:color="auto" w:fill="ffffff"/>
          <w:rtl w:val="0"/>
          <w:lang w:val="en-US"/>
          <w14:textFill>
            <w14:solidFill>
              <w14:srgbClr w14:val="201F1E"/>
            </w14:solidFill>
          </w14:textFill>
        </w:rPr>
        <w:t>Tel: 0300 999 1212</w:t>
      </w:r>
    </w:p>
    <w:p>
      <w:pPr>
        <w:pStyle w:val="Default"/>
        <w:bidi w:val="0"/>
        <w:spacing w:before="0" w:after="0" w:line="340" w:lineRule="atLeast"/>
        <w:ind w:left="0" w:right="0" w:firstLine="0"/>
        <w:jc w:val="left"/>
        <w:rPr>
          <w:rStyle w:val="None"/>
          <w:rFonts w:ascii="Calibri" w:cs="Calibri" w:hAnsi="Calibri" w:eastAsia="Calibri"/>
          <w:outline w:val="0"/>
          <w:color w:val="201f1e"/>
          <w:shd w:val="clear" w:color="auto" w:fill="ffffff"/>
          <w:rtl w:val="0"/>
          <w14:textFill>
            <w14:solidFill>
              <w14:srgbClr w14:val="201F1E"/>
            </w14:solidFill>
          </w14:textFill>
        </w:rPr>
      </w:pPr>
      <w:r>
        <w:rPr>
          <w:rStyle w:val="Hyperlink.0"/>
          <w:rFonts w:ascii="Calibri" w:cs="Calibri" w:hAnsi="Calibri" w:eastAsia="Calibri"/>
          <w:shd w:val="clear" w:color="auto" w:fill="ffffff"/>
          <w:rtl w:val="0"/>
        </w:rPr>
        <w:fldChar w:fldCharType="begin" w:fldLock="0"/>
      </w:r>
      <w:r>
        <w:rPr>
          <w:rStyle w:val="Hyperlink.0"/>
          <w:rFonts w:ascii="Calibri" w:cs="Calibri" w:hAnsi="Calibri" w:eastAsia="Calibri"/>
          <w:shd w:val="clear" w:color="auto" w:fill="ffffff"/>
          <w:rtl w:val="0"/>
        </w:rPr>
        <w:instrText xml:space="preserve"> HYPERLINK "http://www.ukna.org"</w:instrText>
      </w:r>
      <w:r>
        <w:rPr>
          <w:rStyle w:val="Hyperlink.0"/>
          <w:rFonts w:ascii="Calibri" w:cs="Calibri" w:hAnsi="Calibri" w:eastAsia="Calibri"/>
          <w:shd w:val="clear" w:color="auto" w:fill="ffffff"/>
          <w:rtl w:val="0"/>
        </w:rPr>
        <w:fldChar w:fldCharType="separate" w:fldLock="0"/>
      </w:r>
      <w:r>
        <w:rPr>
          <w:rStyle w:val="Hyperlink.0"/>
          <w:rFonts w:ascii="Calibri" w:hAnsi="Calibri"/>
          <w:shd w:val="clear" w:color="auto" w:fill="ffffff"/>
          <w:rtl w:val="0"/>
          <w:lang w:val="en-US"/>
        </w:rPr>
        <w:t>www.ukna.org</w:t>
      </w:r>
      <w:r>
        <w:rPr>
          <w:rFonts w:ascii="Calibri" w:cs="Calibri" w:hAnsi="Calibri" w:eastAsia="Calibri"/>
          <w:shd w:val="clear" w:color="auto" w:fill="ffffff"/>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40" w:lineRule="atLeast"/>
        <w:ind w:left="0" w:right="0" w:firstLine="0"/>
        <w:jc w:val="left"/>
        <w:rPr>
          <w:rStyle w:val="None"/>
          <w:rFonts w:ascii="Calibri" w:cs="Calibri" w:hAnsi="Calibri" w:eastAsia="Calibri"/>
          <w:b w:val="1"/>
          <w:bCs w:val="1"/>
          <w:outline w:val="0"/>
          <w:color w:val="201f1e"/>
          <w:sz w:val="26"/>
          <w:szCs w:val="26"/>
          <w:u w:val="single"/>
          <w:rtl w:val="0"/>
          <w14:textFill>
            <w14:solidFill>
              <w14:srgbClr w14:val="201F1E"/>
            </w14:solidFill>
          </w14:textFill>
        </w:rPr>
      </w:pPr>
    </w:p>
    <w:p>
      <w:pPr>
        <w:pStyle w:val="Default"/>
        <w:bidi w:val="0"/>
        <w:spacing w:before="0"/>
        <w:ind w:left="0" w:right="0" w:firstLine="0"/>
        <w:jc w:val="left"/>
        <w:rPr>
          <w:rStyle w:val="None"/>
          <w:rFonts w:ascii="Calibri" w:cs="Calibri" w:hAnsi="Calibri" w:eastAsia="Calibri"/>
          <w:outline w:val="0"/>
          <w:color w:val="201f1e"/>
          <w:sz w:val="22"/>
          <w:szCs w:val="22"/>
          <w:u w:val="single"/>
          <w:rtl w:val="0"/>
          <w14:textFill>
            <w14:solidFill>
              <w14:srgbClr w14:val="201F1E"/>
            </w14:solidFill>
          </w14:textFill>
        </w:rPr>
      </w:pPr>
    </w:p>
    <w:p>
      <w:pPr>
        <w:pStyle w:val="Default"/>
        <w:bidi w:val="0"/>
        <w:spacing w:before="0"/>
        <w:ind w:left="0" w:right="0" w:firstLine="0"/>
        <w:jc w:val="left"/>
        <w:rPr>
          <w:rStyle w:val="None"/>
          <w:rFonts w:ascii="Calibri" w:cs="Calibri" w:hAnsi="Calibri" w:eastAsia="Calibri"/>
          <w:outline w:val="0"/>
          <w:color w:val="201f1e"/>
          <w:sz w:val="22"/>
          <w:szCs w:val="22"/>
          <w:u w:val="single"/>
          <w:rtl w:val="0"/>
          <w14:textFill>
            <w14:solidFill>
              <w14:srgbClr w14:val="201F1E"/>
            </w14:solidFill>
          </w14:textFill>
        </w:rPr>
      </w:pPr>
    </w:p>
    <w:p>
      <w:pPr>
        <w:pStyle w:val="Default"/>
        <w:bidi w:val="0"/>
        <w:spacing w:before="0" w:after="0" w:line="380" w:lineRule="atLeast"/>
        <w:ind w:left="0" w:right="0" w:firstLine="0"/>
        <w:jc w:val="left"/>
        <w:rPr>
          <w:rStyle w:val="None"/>
          <w:rFonts w:ascii="Calibri" w:cs="Calibri" w:hAnsi="Calibri" w:eastAsia="Calibri"/>
          <w:b w:val="0"/>
          <w:bCs w:val="0"/>
          <w:outline w:val="0"/>
          <w:color w:val="201f1e"/>
          <w:sz w:val="26"/>
          <w:szCs w:val="26"/>
          <w:shd w:val="clear" w:color="auto" w:fill="ffffff"/>
          <w:rtl w:val="0"/>
          <w14:textFill>
            <w14:solidFill>
              <w14:srgbClr w14:val="201F1E"/>
            </w14:solidFill>
          </w14:textFill>
        </w:rPr>
      </w:pPr>
    </w:p>
    <w:p>
      <w:pPr>
        <w:pStyle w:val="Default"/>
        <w:bidi w:val="0"/>
        <w:spacing w:before="0" w:after="0" w:line="380" w:lineRule="atLeast"/>
        <w:ind w:left="0" w:right="0" w:firstLine="0"/>
        <w:jc w:val="left"/>
        <w:rPr>
          <w:rtl w:val="0"/>
        </w:rPr>
      </w:pPr>
      <w:r>
        <w:rPr>
          <w:rStyle w:val="None"/>
          <w:rFonts w:ascii="Calibri" w:cs="Calibri" w:hAnsi="Calibri" w:eastAsia="Calibri"/>
          <w:b w:val="0"/>
          <w:bCs w:val="0"/>
          <w:outline w:val="0"/>
          <w:color w:val="201f1e"/>
          <w:sz w:val="26"/>
          <w:szCs w:val="26"/>
          <w:u w:val="single"/>
          <w:shd w:val="clear" w:color="auto" w:fill="ffffff"/>
          <w:rtl w:val="0"/>
          <w14:textFill>
            <w14:solidFill>
              <w14:srgbClr w14:val="201F1E"/>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0432ff"/>
      <w14:textFill>
        <w14:solidFill>
          <w14:srgbClr w14:val="0433FF"/>
        </w14:solidFill>
      </w14:textFill>
    </w:rPr>
  </w:style>
  <w:style w:type="character" w:styleId="Hyperlink.2">
    <w:name w:val="Hyperlink.2"/>
    <w:basedOn w:val="Hyperlink.0"/>
    <w:next w:val="Hyperlink.2"/>
    <w:rPr>
      <w:u w:val="none"/>
    </w:rPr>
  </w:style>
  <w:style w:type="character" w:styleId="Hyperlink.3">
    <w:name w:val="Hyperlink.3"/>
    <w:basedOn w:val="None"/>
    <w:next w:val="Hyperlink.3"/>
    <w:rPr>
      <w:outline w:val="0"/>
      <w:color w:val="0563c1"/>
      <w:u w:val="single"/>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